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3B185" w14:textId="71D4C0E1" w:rsidR="00EB5070" w:rsidRPr="00A77140" w:rsidRDefault="006A3EE8" w:rsidP="00E37CB3">
      <w:pPr>
        <w:spacing w:line="320" w:lineRule="exact"/>
        <w:jc w:val="center"/>
        <w:rPr>
          <w:rFonts w:ascii="ＭＳ ゴシック" w:eastAsia="ＭＳ ゴシック" w:hAnsi="ＭＳ ゴシック"/>
          <w:b/>
          <w:sz w:val="28"/>
          <w:szCs w:val="28"/>
        </w:rPr>
      </w:pPr>
      <w:r w:rsidRPr="0052608E">
        <w:rPr>
          <w:rFonts w:ascii="ＭＳ ゴシック" w:eastAsia="ＭＳ ゴシック" w:hAnsi="ＭＳ ゴシック" w:hint="eastAsia"/>
          <w:b/>
          <w:sz w:val="28"/>
          <w:szCs w:val="28"/>
        </w:rPr>
        <w:t>令和</w:t>
      </w:r>
      <w:r w:rsidR="00E37CB3">
        <w:rPr>
          <w:rFonts w:ascii="ＭＳ ゴシック" w:eastAsia="ＭＳ ゴシック" w:hAnsi="ＭＳ ゴシック" w:hint="eastAsia"/>
          <w:b/>
          <w:sz w:val="28"/>
          <w:szCs w:val="28"/>
        </w:rPr>
        <w:t>８</w:t>
      </w:r>
      <w:r w:rsidR="00C92014" w:rsidRPr="0052608E">
        <w:rPr>
          <w:rFonts w:ascii="ＭＳ ゴシック" w:eastAsia="ＭＳ ゴシック" w:hAnsi="ＭＳ ゴシック" w:hint="eastAsia"/>
          <w:b/>
          <w:sz w:val="28"/>
          <w:szCs w:val="28"/>
        </w:rPr>
        <w:t>年</w:t>
      </w:r>
      <w:r w:rsidR="00EB5070" w:rsidRPr="0052608E">
        <w:rPr>
          <w:rFonts w:ascii="ＭＳ ゴシック" w:eastAsia="ＭＳ ゴシック" w:hAnsi="ＭＳ ゴシック" w:hint="eastAsia"/>
          <w:b/>
          <w:sz w:val="28"/>
          <w:szCs w:val="28"/>
        </w:rPr>
        <w:t>度</w:t>
      </w:r>
      <w:r w:rsidR="001C0A70" w:rsidRPr="0052608E">
        <w:rPr>
          <w:rFonts w:ascii="ＭＳ ゴシック" w:eastAsia="ＭＳ ゴシック" w:hAnsi="ＭＳ ゴシック" w:hint="eastAsia"/>
          <w:b/>
          <w:sz w:val="28"/>
          <w:szCs w:val="28"/>
        </w:rPr>
        <w:t>介</w:t>
      </w:r>
      <w:r w:rsidR="001C0A70" w:rsidRPr="00A77140">
        <w:rPr>
          <w:rFonts w:ascii="ＭＳ ゴシック" w:eastAsia="ＭＳ ゴシック" w:hAnsi="ＭＳ ゴシック" w:hint="eastAsia"/>
          <w:b/>
          <w:sz w:val="28"/>
          <w:szCs w:val="28"/>
        </w:rPr>
        <w:t>護職員等による</w:t>
      </w:r>
      <w:r w:rsidR="007A11C6">
        <w:rPr>
          <w:rFonts w:ascii="ＭＳ ゴシック" w:eastAsia="ＭＳ ゴシック" w:hAnsi="ＭＳ ゴシック" w:hint="eastAsia"/>
          <w:b/>
          <w:sz w:val="28"/>
          <w:szCs w:val="28"/>
        </w:rPr>
        <w:t>たん</w:t>
      </w:r>
      <w:r w:rsidR="001C0A70" w:rsidRPr="00A77140">
        <w:rPr>
          <w:rFonts w:ascii="ＭＳ ゴシック" w:eastAsia="ＭＳ ゴシック" w:hAnsi="ＭＳ ゴシック" w:hint="eastAsia"/>
          <w:b/>
          <w:sz w:val="28"/>
          <w:szCs w:val="28"/>
        </w:rPr>
        <w:t>吸引等の実施のための研修</w:t>
      </w:r>
    </w:p>
    <w:p w14:paraId="5D4E0724" w14:textId="77777777" w:rsidR="002A7607" w:rsidRPr="00A77140" w:rsidRDefault="001C0A70" w:rsidP="00E37CB3">
      <w:pPr>
        <w:spacing w:line="320" w:lineRule="exact"/>
        <w:jc w:val="center"/>
        <w:rPr>
          <w:rFonts w:ascii="ＭＳ ゴシック" w:eastAsia="ＭＳ ゴシック" w:hAnsi="ＭＳ ゴシック"/>
          <w:b/>
          <w:sz w:val="28"/>
          <w:szCs w:val="28"/>
        </w:rPr>
      </w:pPr>
      <w:r w:rsidRPr="00A77140">
        <w:rPr>
          <w:rFonts w:ascii="ＭＳ ゴシック" w:eastAsia="ＭＳ ゴシック" w:hAnsi="ＭＳ ゴシック" w:hint="eastAsia"/>
          <w:b/>
          <w:sz w:val="28"/>
          <w:szCs w:val="28"/>
        </w:rPr>
        <w:t>（</w:t>
      </w:r>
      <w:r w:rsidR="00CD011A">
        <w:rPr>
          <w:rFonts w:ascii="ＭＳ ゴシック" w:eastAsia="ＭＳ ゴシック" w:hAnsi="ＭＳ ゴシック" w:hint="eastAsia"/>
          <w:b/>
          <w:sz w:val="28"/>
          <w:szCs w:val="28"/>
        </w:rPr>
        <w:t>第三号</w:t>
      </w:r>
      <w:r w:rsidR="007A11C6">
        <w:rPr>
          <w:rFonts w:ascii="ＭＳ ゴシック" w:eastAsia="ＭＳ ゴシック" w:hAnsi="ＭＳ ゴシック" w:hint="eastAsia"/>
          <w:b/>
          <w:sz w:val="28"/>
          <w:szCs w:val="28"/>
        </w:rPr>
        <w:t>研修</w:t>
      </w:r>
      <w:r w:rsidR="00CD011A">
        <w:rPr>
          <w:rFonts w:ascii="ＭＳ ゴシック" w:eastAsia="ＭＳ ゴシック" w:hAnsi="ＭＳ ゴシック" w:hint="eastAsia"/>
          <w:b/>
          <w:sz w:val="28"/>
          <w:szCs w:val="28"/>
        </w:rPr>
        <w:t>・</w:t>
      </w:r>
      <w:r w:rsidRPr="00A77140">
        <w:rPr>
          <w:rFonts w:ascii="ＭＳ ゴシック" w:eastAsia="ＭＳ ゴシック" w:hAnsi="ＭＳ ゴシック" w:hint="eastAsia"/>
          <w:b/>
          <w:sz w:val="28"/>
          <w:szCs w:val="28"/>
        </w:rPr>
        <w:t>特定の者</w:t>
      </w:r>
      <w:r w:rsidR="00F373CC">
        <w:rPr>
          <w:rFonts w:ascii="ＭＳ ゴシック" w:eastAsia="ＭＳ ゴシック" w:hAnsi="ＭＳ ゴシック" w:hint="eastAsia"/>
          <w:b/>
          <w:sz w:val="28"/>
          <w:szCs w:val="28"/>
        </w:rPr>
        <w:t>対象）</w:t>
      </w:r>
      <w:r w:rsidR="00FE75FC" w:rsidRPr="007A11C6">
        <w:rPr>
          <w:rFonts w:ascii="ＭＳ ゴシック" w:eastAsia="ＭＳ ゴシック" w:hAnsi="ＭＳ ゴシック" w:hint="eastAsia"/>
          <w:b/>
          <w:sz w:val="28"/>
          <w:szCs w:val="28"/>
          <w:u w:val="double"/>
        </w:rPr>
        <w:t>実地</w:t>
      </w:r>
      <w:r w:rsidR="00D11F25" w:rsidRPr="007A11C6">
        <w:rPr>
          <w:rFonts w:ascii="ＭＳ ゴシック" w:eastAsia="ＭＳ ゴシック" w:hAnsi="ＭＳ ゴシック" w:hint="eastAsia"/>
          <w:b/>
          <w:sz w:val="28"/>
          <w:szCs w:val="28"/>
          <w:u w:val="double"/>
        </w:rPr>
        <w:t>研修</w:t>
      </w:r>
      <w:r w:rsidR="00F373CC">
        <w:rPr>
          <w:rFonts w:ascii="ＭＳ ゴシック" w:eastAsia="ＭＳ ゴシック" w:hAnsi="ＭＳ ゴシック" w:hint="eastAsia"/>
          <w:b/>
          <w:sz w:val="28"/>
          <w:szCs w:val="28"/>
        </w:rPr>
        <w:t>開催要項</w:t>
      </w:r>
    </w:p>
    <w:p w14:paraId="1574E964" w14:textId="77777777" w:rsidR="001C0A70" w:rsidRDefault="001C0A70" w:rsidP="00E37CB3">
      <w:pPr>
        <w:spacing w:line="300" w:lineRule="exact"/>
      </w:pPr>
    </w:p>
    <w:p w14:paraId="412A57BA" w14:textId="77777777" w:rsidR="001C0A70" w:rsidRDefault="00252C05" w:rsidP="00E37CB3">
      <w:pPr>
        <w:spacing w:line="300" w:lineRule="exact"/>
        <w:ind w:left="1613" w:hangingChars="800" w:hanging="1613"/>
      </w:pPr>
      <w:r w:rsidRPr="00A77140">
        <w:rPr>
          <w:rFonts w:ascii="ＭＳ ゴシック" w:eastAsia="ＭＳ ゴシック" w:hAnsi="ＭＳ ゴシック" w:hint="eastAsia"/>
          <w:b/>
        </w:rPr>
        <w:t>１．</w:t>
      </w:r>
      <w:r w:rsidR="001C0A70" w:rsidRPr="00A77140">
        <w:rPr>
          <w:rFonts w:ascii="ＭＳ ゴシック" w:eastAsia="ＭＳ ゴシック" w:hAnsi="ＭＳ ゴシック" w:hint="eastAsia"/>
          <w:b/>
        </w:rPr>
        <w:t>目</w:t>
      </w:r>
      <w:r w:rsidR="005318FB" w:rsidRPr="00A77140">
        <w:rPr>
          <w:rFonts w:ascii="ＭＳ ゴシック" w:eastAsia="ＭＳ ゴシック" w:hAnsi="ＭＳ ゴシック" w:hint="eastAsia"/>
          <w:b/>
        </w:rPr>
        <w:t xml:space="preserve">　　　</w:t>
      </w:r>
      <w:r w:rsidR="001C0A70" w:rsidRPr="00A77140">
        <w:rPr>
          <w:rFonts w:ascii="ＭＳ ゴシック" w:eastAsia="ＭＳ ゴシック" w:hAnsi="ＭＳ ゴシック" w:hint="eastAsia"/>
          <w:b/>
        </w:rPr>
        <w:t>的</w:t>
      </w:r>
      <w:r w:rsidR="00CE1958">
        <w:rPr>
          <w:rFonts w:ascii="ＭＳ ゴシック" w:eastAsia="ＭＳ ゴシック" w:hAnsi="ＭＳ ゴシック" w:hint="eastAsia"/>
        </w:rPr>
        <w:t xml:space="preserve">　　</w:t>
      </w:r>
      <w:r w:rsidR="001C0A70">
        <w:rPr>
          <w:rFonts w:hint="eastAsia"/>
        </w:rPr>
        <w:t>特定の者に対して適切にたんの吸引等を行うことができる介護職員等を養成する。</w:t>
      </w:r>
    </w:p>
    <w:p w14:paraId="10744F78" w14:textId="77777777" w:rsidR="001C0A70" w:rsidRPr="008811F9" w:rsidRDefault="001C0A70" w:rsidP="00E37CB3">
      <w:pPr>
        <w:spacing w:line="300" w:lineRule="exact"/>
      </w:pPr>
    </w:p>
    <w:p w14:paraId="59195A5A" w14:textId="77777777" w:rsidR="001C0A70" w:rsidRDefault="001C0A70" w:rsidP="00E37CB3">
      <w:pPr>
        <w:spacing w:line="300" w:lineRule="exact"/>
      </w:pPr>
      <w:r w:rsidRPr="00A77140">
        <w:rPr>
          <w:rFonts w:ascii="ＭＳ ゴシック" w:eastAsia="ＭＳ ゴシック" w:hAnsi="ＭＳ ゴシック" w:hint="eastAsia"/>
          <w:b/>
        </w:rPr>
        <w:t>２</w:t>
      </w:r>
      <w:r w:rsidR="00252C05" w:rsidRPr="00A77140">
        <w:rPr>
          <w:rFonts w:ascii="ＭＳ ゴシック" w:eastAsia="ＭＳ ゴシック" w:hAnsi="ＭＳ ゴシック" w:hint="eastAsia"/>
          <w:b/>
        </w:rPr>
        <w:t>．</w:t>
      </w:r>
      <w:r w:rsidRPr="00E37CB3">
        <w:rPr>
          <w:rFonts w:ascii="ＭＳ ゴシック" w:eastAsia="ＭＳ ゴシック" w:hAnsi="ＭＳ ゴシック" w:hint="eastAsia"/>
          <w:b/>
          <w:spacing w:val="35"/>
          <w:kern w:val="0"/>
          <w:fitText w:val="1050" w:id="-67855616"/>
        </w:rPr>
        <w:t>実施主</w:t>
      </w:r>
      <w:r w:rsidRPr="00E37CB3">
        <w:rPr>
          <w:rFonts w:ascii="ＭＳ ゴシック" w:eastAsia="ＭＳ ゴシック" w:hAnsi="ＭＳ ゴシック" w:hint="eastAsia"/>
          <w:b/>
          <w:spacing w:val="-1"/>
          <w:kern w:val="0"/>
          <w:fitText w:val="1050" w:id="-67855616"/>
        </w:rPr>
        <w:t>体</w:t>
      </w:r>
      <w:r w:rsidR="00CE1958">
        <w:rPr>
          <w:rFonts w:ascii="ＭＳ ゴシック" w:eastAsia="ＭＳ ゴシック" w:hAnsi="ＭＳ ゴシック" w:hint="eastAsia"/>
        </w:rPr>
        <w:t xml:space="preserve">　　</w:t>
      </w:r>
      <w:r>
        <w:rPr>
          <w:rFonts w:hint="eastAsia"/>
        </w:rPr>
        <w:t>鳥取県</w:t>
      </w:r>
    </w:p>
    <w:p w14:paraId="3CAC0B88" w14:textId="77777777" w:rsidR="007A11C6" w:rsidRDefault="007A11C6" w:rsidP="00E37CB3">
      <w:pPr>
        <w:spacing w:line="300" w:lineRule="exact"/>
        <w:rPr>
          <w:rFonts w:ascii="ＭＳ ゴシック" w:eastAsia="ＭＳ ゴシック" w:hAnsi="ＭＳ ゴシック"/>
          <w:b/>
        </w:rPr>
      </w:pPr>
    </w:p>
    <w:p w14:paraId="2F433C45" w14:textId="77777777" w:rsidR="007A11C6" w:rsidRDefault="007A11C6" w:rsidP="00E37CB3">
      <w:pPr>
        <w:spacing w:line="300" w:lineRule="exact"/>
      </w:pPr>
      <w:r>
        <w:rPr>
          <w:rFonts w:ascii="ＭＳ ゴシック" w:eastAsia="ＭＳ ゴシック" w:hAnsi="ＭＳ ゴシック" w:hint="eastAsia"/>
          <w:b/>
        </w:rPr>
        <w:t>３</w:t>
      </w:r>
      <w:r w:rsidRPr="00A77140">
        <w:rPr>
          <w:rFonts w:ascii="ＭＳ ゴシック" w:eastAsia="ＭＳ ゴシック" w:hAnsi="ＭＳ ゴシック" w:hint="eastAsia"/>
          <w:b/>
        </w:rPr>
        <w:t>．</w:t>
      </w:r>
      <w:r>
        <w:rPr>
          <w:rFonts w:ascii="ＭＳ ゴシック" w:eastAsia="ＭＳ ゴシック" w:hAnsi="ＭＳ ゴシック" w:hint="eastAsia"/>
          <w:b/>
        </w:rPr>
        <w:t>研修実施機関</w:t>
      </w:r>
      <w:r>
        <w:rPr>
          <w:rFonts w:ascii="ＭＳ ゴシック" w:eastAsia="ＭＳ ゴシック" w:hAnsi="ＭＳ ゴシック" w:hint="eastAsia"/>
        </w:rPr>
        <w:t xml:space="preserve">　</w:t>
      </w:r>
      <w:r>
        <w:rPr>
          <w:rFonts w:hint="eastAsia"/>
        </w:rPr>
        <w:t>社会福祉法人こうほうえん</w:t>
      </w:r>
    </w:p>
    <w:p w14:paraId="416BF111" w14:textId="77777777" w:rsidR="001C0A70" w:rsidRPr="007A11C6" w:rsidRDefault="001C0A70" w:rsidP="00E37CB3">
      <w:pPr>
        <w:spacing w:line="300" w:lineRule="exact"/>
      </w:pPr>
    </w:p>
    <w:p w14:paraId="650BF662" w14:textId="6F6D77C3" w:rsidR="007A11C6" w:rsidRDefault="007A11C6" w:rsidP="00E37CB3">
      <w:pPr>
        <w:spacing w:line="300" w:lineRule="exact"/>
      </w:pPr>
      <w:r>
        <w:rPr>
          <w:rFonts w:ascii="ＭＳ ゴシック" w:eastAsia="ＭＳ ゴシック" w:hAnsi="ＭＳ ゴシック" w:hint="eastAsia"/>
          <w:b/>
        </w:rPr>
        <w:t>４</w:t>
      </w:r>
      <w:r w:rsidR="00252C05" w:rsidRPr="00A77140">
        <w:rPr>
          <w:rFonts w:ascii="ＭＳ ゴシック" w:eastAsia="ＭＳ ゴシック" w:hAnsi="ＭＳ ゴシック" w:hint="eastAsia"/>
          <w:b/>
        </w:rPr>
        <w:t>．</w:t>
      </w:r>
      <w:r w:rsidR="001C0A70" w:rsidRPr="00E37CB3">
        <w:rPr>
          <w:rFonts w:ascii="ＭＳ ゴシック" w:eastAsia="ＭＳ ゴシック" w:hAnsi="ＭＳ ゴシック" w:hint="eastAsia"/>
          <w:b/>
          <w:spacing w:val="35"/>
          <w:kern w:val="0"/>
          <w:fitText w:val="1050" w:id="-67855615"/>
        </w:rPr>
        <w:t>研修名</w:t>
      </w:r>
      <w:r w:rsidR="001C0A70" w:rsidRPr="00E37CB3">
        <w:rPr>
          <w:rFonts w:ascii="ＭＳ ゴシック" w:eastAsia="ＭＳ ゴシック" w:hAnsi="ＭＳ ゴシック" w:hint="eastAsia"/>
          <w:b/>
          <w:spacing w:val="-1"/>
          <w:kern w:val="0"/>
          <w:fitText w:val="1050" w:id="-67855615"/>
        </w:rPr>
        <w:t>称</w:t>
      </w:r>
      <w:r w:rsidR="00CE1958">
        <w:rPr>
          <w:rFonts w:ascii="ＭＳ ゴシック" w:eastAsia="ＭＳ ゴシック" w:hAnsi="ＭＳ ゴシック" w:hint="eastAsia"/>
        </w:rPr>
        <w:t xml:space="preserve">　　</w:t>
      </w:r>
      <w:r w:rsidR="006A3EE8" w:rsidRPr="00275E7E">
        <w:rPr>
          <w:rFonts w:ascii="ＭＳ 明朝" w:hAnsi="ＭＳ 明朝" w:hint="eastAsia"/>
        </w:rPr>
        <w:t>令和</w:t>
      </w:r>
      <w:r w:rsidR="00E37CB3">
        <w:rPr>
          <w:rFonts w:ascii="ＭＳ 明朝" w:hAnsi="ＭＳ 明朝" w:hint="eastAsia"/>
        </w:rPr>
        <w:t>８</w:t>
      </w:r>
      <w:r w:rsidR="00C92014" w:rsidRPr="00275E7E">
        <w:rPr>
          <w:rFonts w:ascii="ＭＳ 明朝" w:hAnsi="ＭＳ 明朝" w:hint="eastAsia"/>
        </w:rPr>
        <w:t>年</w:t>
      </w:r>
      <w:r w:rsidRPr="00275E7E">
        <w:rPr>
          <w:rFonts w:ascii="ＭＳ 明朝" w:hAnsi="ＭＳ 明朝" w:hint="eastAsia"/>
        </w:rPr>
        <w:t>度</w:t>
      </w:r>
      <w:r w:rsidR="001C0A70" w:rsidRPr="00275E7E">
        <w:rPr>
          <w:rFonts w:ascii="ＭＳ 明朝" w:hAnsi="ＭＳ 明朝" w:hint="eastAsia"/>
        </w:rPr>
        <w:t>介護職員等による</w:t>
      </w:r>
      <w:r w:rsidRPr="00275E7E">
        <w:rPr>
          <w:rFonts w:ascii="ＭＳ 明朝" w:hAnsi="ＭＳ 明朝" w:hint="eastAsia"/>
        </w:rPr>
        <w:t>た</w:t>
      </w:r>
      <w:r>
        <w:rPr>
          <w:rFonts w:hint="eastAsia"/>
        </w:rPr>
        <w:t>ん</w:t>
      </w:r>
      <w:r w:rsidR="001C0A70">
        <w:rPr>
          <w:rFonts w:hint="eastAsia"/>
        </w:rPr>
        <w:t>吸引等の実施のための研修</w:t>
      </w:r>
    </w:p>
    <w:p w14:paraId="16F80C4F" w14:textId="77777777" w:rsidR="001C0A70" w:rsidRDefault="001C0A70" w:rsidP="00E37CB3">
      <w:pPr>
        <w:spacing w:line="300" w:lineRule="exact"/>
        <w:ind w:leftChars="900" w:left="1807"/>
      </w:pPr>
      <w:r>
        <w:rPr>
          <w:rFonts w:hint="eastAsia"/>
        </w:rPr>
        <w:t>（</w:t>
      </w:r>
      <w:r w:rsidR="007A11C6">
        <w:rPr>
          <w:rFonts w:hint="eastAsia"/>
        </w:rPr>
        <w:t>第三号研修・</w:t>
      </w:r>
      <w:r>
        <w:rPr>
          <w:rFonts w:hint="eastAsia"/>
        </w:rPr>
        <w:t>特定の者対象）</w:t>
      </w:r>
      <w:r w:rsidR="007A11C6">
        <w:rPr>
          <w:rFonts w:hint="eastAsia"/>
        </w:rPr>
        <w:t>実地研修</w:t>
      </w:r>
    </w:p>
    <w:p w14:paraId="44FCEC18" w14:textId="77777777" w:rsidR="001C0A70" w:rsidRPr="00252C05" w:rsidRDefault="001C0A70" w:rsidP="00E37CB3">
      <w:pPr>
        <w:spacing w:line="300" w:lineRule="exact"/>
      </w:pPr>
    </w:p>
    <w:p w14:paraId="35FA33CE" w14:textId="2309B8C9" w:rsidR="00CE1958" w:rsidRPr="0052608E" w:rsidRDefault="007A11C6" w:rsidP="00E37CB3">
      <w:pPr>
        <w:spacing w:line="300" w:lineRule="exact"/>
      </w:pPr>
      <w:r>
        <w:rPr>
          <w:rFonts w:ascii="ＭＳ ゴシック" w:eastAsia="ＭＳ ゴシック" w:hAnsi="ＭＳ ゴシック" w:hint="eastAsia"/>
          <w:b/>
        </w:rPr>
        <w:t>５</w:t>
      </w:r>
      <w:r w:rsidR="00252C05" w:rsidRPr="00A77140">
        <w:rPr>
          <w:rFonts w:ascii="ＭＳ ゴシック" w:eastAsia="ＭＳ ゴシック" w:hAnsi="ＭＳ ゴシック" w:hint="eastAsia"/>
          <w:b/>
        </w:rPr>
        <w:t>．</w:t>
      </w:r>
      <w:r w:rsidR="00974255" w:rsidRPr="00E37CB3">
        <w:rPr>
          <w:rFonts w:ascii="ＭＳ ゴシック" w:eastAsia="ＭＳ ゴシック" w:hAnsi="ＭＳ ゴシック" w:hint="eastAsia"/>
          <w:b/>
          <w:spacing w:val="28"/>
          <w:kern w:val="0"/>
          <w:fitText w:val="1010" w:id="185828608"/>
        </w:rPr>
        <w:t>研修期</w:t>
      </w:r>
      <w:r w:rsidR="00974255" w:rsidRPr="00E37CB3">
        <w:rPr>
          <w:rFonts w:ascii="ＭＳ ゴシック" w:eastAsia="ＭＳ ゴシック" w:hAnsi="ＭＳ ゴシック" w:hint="eastAsia"/>
          <w:b/>
          <w:kern w:val="0"/>
          <w:fitText w:val="1010" w:id="185828608"/>
        </w:rPr>
        <w:t>限</w:t>
      </w:r>
      <w:r w:rsidR="002225EB">
        <w:rPr>
          <w:rFonts w:hint="eastAsia"/>
        </w:rPr>
        <w:t xml:space="preserve">　　</w:t>
      </w:r>
      <w:r w:rsidR="00C92014" w:rsidRPr="00D8024B">
        <w:rPr>
          <w:rFonts w:hint="eastAsia"/>
        </w:rPr>
        <w:t>令和</w:t>
      </w:r>
      <w:r w:rsidR="00E37CB3">
        <w:rPr>
          <w:rFonts w:hint="eastAsia"/>
        </w:rPr>
        <w:t>９</w:t>
      </w:r>
      <w:r w:rsidR="00F657E2" w:rsidRPr="00D8024B">
        <w:rPr>
          <w:rFonts w:hint="eastAsia"/>
        </w:rPr>
        <w:t>年</w:t>
      </w:r>
      <w:r w:rsidR="0050099D" w:rsidRPr="00D8024B">
        <w:rPr>
          <w:rFonts w:hint="eastAsia"/>
        </w:rPr>
        <w:t>２</w:t>
      </w:r>
      <w:r w:rsidR="00974255" w:rsidRPr="00D8024B">
        <w:rPr>
          <w:rFonts w:hint="eastAsia"/>
        </w:rPr>
        <w:t>月</w:t>
      </w:r>
      <w:r w:rsidR="00D754D2">
        <w:rPr>
          <w:rFonts w:hint="eastAsia"/>
        </w:rPr>
        <w:t>２</w:t>
      </w:r>
      <w:r w:rsidR="00227EB5">
        <w:rPr>
          <w:rFonts w:hint="eastAsia"/>
        </w:rPr>
        <w:t>８</w:t>
      </w:r>
      <w:r w:rsidR="00974255" w:rsidRPr="00D8024B">
        <w:rPr>
          <w:rFonts w:hint="eastAsia"/>
        </w:rPr>
        <w:t>日</w:t>
      </w:r>
      <w:r w:rsidRPr="00D8024B">
        <w:rPr>
          <w:rFonts w:hint="eastAsia"/>
        </w:rPr>
        <w:t>（</w:t>
      </w:r>
      <w:r w:rsidR="0010684B">
        <w:rPr>
          <w:rFonts w:hint="eastAsia"/>
        </w:rPr>
        <w:t>日</w:t>
      </w:r>
      <w:r w:rsidRPr="00D8024B">
        <w:rPr>
          <w:rFonts w:hint="eastAsia"/>
        </w:rPr>
        <w:t>）ま</w:t>
      </w:r>
      <w:r w:rsidRPr="0052608E">
        <w:rPr>
          <w:rFonts w:hint="eastAsia"/>
        </w:rPr>
        <w:t>でに終了すること</w:t>
      </w:r>
    </w:p>
    <w:p w14:paraId="5AA22C91" w14:textId="77777777" w:rsidR="00CE1958" w:rsidRPr="00D754D2" w:rsidRDefault="00CE1958" w:rsidP="00E37CB3">
      <w:pPr>
        <w:spacing w:line="300" w:lineRule="exact"/>
      </w:pPr>
    </w:p>
    <w:p w14:paraId="1A94A280" w14:textId="77777777" w:rsidR="007A11C6" w:rsidRDefault="007A11C6" w:rsidP="00E37CB3">
      <w:pPr>
        <w:spacing w:line="300" w:lineRule="exact"/>
        <w:ind w:left="1613" w:hangingChars="800" w:hanging="1613"/>
      </w:pPr>
      <w:r>
        <w:rPr>
          <w:rFonts w:ascii="ＭＳ ゴシック" w:eastAsia="ＭＳ ゴシック" w:hAnsi="ＭＳ ゴシック" w:hint="eastAsia"/>
          <w:b/>
        </w:rPr>
        <w:t>６</w:t>
      </w:r>
      <w:r w:rsidR="00252C05" w:rsidRPr="00A77140">
        <w:rPr>
          <w:rFonts w:ascii="ＭＳ ゴシック" w:eastAsia="ＭＳ ゴシック" w:hAnsi="ＭＳ ゴシック" w:hint="eastAsia"/>
          <w:b/>
        </w:rPr>
        <w:t>．</w:t>
      </w:r>
      <w:r>
        <w:rPr>
          <w:rFonts w:ascii="ＭＳ ゴシック" w:eastAsia="ＭＳ ゴシック" w:hAnsi="ＭＳ ゴシック" w:hint="eastAsia"/>
          <w:b/>
        </w:rPr>
        <w:t>研 修 場 所</w:t>
      </w:r>
      <w:r w:rsidR="00CE1958">
        <w:rPr>
          <w:rFonts w:ascii="ＭＳ ゴシック" w:eastAsia="ＭＳ ゴシック" w:hAnsi="ＭＳ ゴシック" w:hint="eastAsia"/>
        </w:rPr>
        <w:t xml:space="preserve">　　</w:t>
      </w:r>
      <w:r>
        <w:rPr>
          <w:rFonts w:hint="eastAsia"/>
        </w:rPr>
        <w:t>研修当事者間で個別に調整（利用者の居宅、入院先等）</w:t>
      </w:r>
    </w:p>
    <w:p w14:paraId="532ACA96" w14:textId="77777777" w:rsidR="007A11C6" w:rsidRDefault="007A11C6" w:rsidP="00E37CB3">
      <w:pPr>
        <w:spacing w:line="300" w:lineRule="exact"/>
        <w:ind w:left="1606" w:hangingChars="800" w:hanging="1606"/>
      </w:pPr>
    </w:p>
    <w:p w14:paraId="2BAABE46" w14:textId="23A0AD6C" w:rsidR="00CE1958" w:rsidRDefault="007A11C6" w:rsidP="00E37CB3">
      <w:pPr>
        <w:spacing w:line="300" w:lineRule="exact"/>
        <w:ind w:left="1613" w:hangingChars="800" w:hanging="1613"/>
        <w:rPr>
          <w:rFonts w:asciiTheme="minorEastAsia" w:eastAsiaTheme="minorEastAsia" w:hAnsiTheme="minorEastAsia"/>
          <w:b/>
        </w:rPr>
      </w:pPr>
      <w:r>
        <w:rPr>
          <w:rFonts w:ascii="ＭＳ ゴシック" w:eastAsia="ＭＳ ゴシック" w:hAnsi="ＭＳ ゴシック" w:hint="eastAsia"/>
          <w:b/>
        </w:rPr>
        <w:t>７</w:t>
      </w:r>
      <w:r w:rsidRPr="00A77140">
        <w:rPr>
          <w:rFonts w:ascii="ＭＳ ゴシック" w:eastAsia="ＭＳ ゴシック" w:hAnsi="ＭＳ ゴシック" w:hint="eastAsia"/>
          <w:b/>
        </w:rPr>
        <w:t>．受講対象者</w:t>
      </w:r>
      <w:r>
        <w:rPr>
          <w:rFonts w:ascii="ＭＳ ゴシック" w:eastAsia="ＭＳ ゴシック" w:hAnsi="ＭＳ ゴシック" w:hint="eastAsia"/>
          <w:b/>
        </w:rPr>
        <w:t xml:space="preserve">　　</w:t>
      </w:r>
      <w:r w:rsidR="000A1001" w:rsidRPr="007A11C6">
        <w:rPr>
          <w:rFonts w:asciiTheme="minorEastAsia" w:eastAsiaTheme="minorEastAsia" w:hAnsiTheme="minorEastAsia" w:hint="eastAsia"/>
          <w:b/>
        </w:rPr>
        <w:t>基本研修の講義及び筆記試験を修了</w:t>
      </w:r>
      <w:r w:rsidR="006A3EE8" w:rsidRPr="00D8024B">
        <w:rPr>
          <w:rFonts w:asciiTheme="minorEastAsia" w:eastAsiaTheme="minorEastAsia" w:hAnsiTheme="minorEastAsia" w:hint="eastAsia"/>
          <w:b/>
        </w:rPr>
        <w:t>（令和</w:t>
      </w:r>
      <w:r w:rsidR="00E37CB3">
        <w:rPr>
          <w:rFonts w:asciiTheme="minorEastAsia" w:eastAsiaTheme="minorEastAsia" w:hAnsiTheme="minorEastAsia" w:hint="eastAsia"/>
          <w:b/>
        </w:rPr>
        <w:t>７</w:t>
      </w:r>
      <w:r w:rsidR="006A3EE8" w:rsidRPr="00D8024B">
        <w:rPr>
          <w:rFonts w:asciiTheme="minorEastAsia" w:eastAsiaTheme="minorEastAsia" w:hAnsiTheme="minorEastAsia" w:hint="eastAsia"/>
          <w:b/>
        </w:rPr>
        <w:t>年度</w:t>
      </w:r>
      <w:r w:rsidR="00F31E97" w:rsidRPr="00D8024B">
        <w:rPr>
          <w:rFonts w:asciiTheme="minorEastAsia" w:eastAsiaTheme="minorEastAsia" w:hAnsiTheme="minorEastAsia" w:hint="eastAsia"/>
          <w:b/>
        </w:rPr>
        <w:t>以前でも可）</w:t>
      </w:r>
      <w:r w:rsidR="000A1001" w:rsidRPr="00D8024B">
        <w:rPr>
          <w:rFonts w:asciiTheme="minorEastAsia" w:eastAsiaTheme="minorEastAsia" w:hAnsiTheme="minorEastAsia" w:hint="eastAsia"/>
          <w:b/>
        </w:rPr>
        <w:t>し</w:t>
      </w:r>
      <w:r w:rsidR="000A1001" w:rsidRPr="007A11C6">
        <w:rPr>
          <w:rFonts w:asciiTheme="minorEastAsia" w:eastAsiaTheme="minorEastAsia" w:hAnsiTheme="minorEastAsia" w:hint="eastAsia"/>
          <w:b/>
        </w:rPr>
        <w:t>た者</w:t>
      </w:r>
    </w:p>
    <w:p w14:paraId="6A388346" w14:textId="577A487A" w:rsidR="00990BE8" w:rsidRPr="007A11C6" w:rsidRDefault="00990BE8" w:rsidP="00E37CB3">
      <w:pPr>
        <w:spacing w:line="300" w:lineRule="exact"/>
        <w:ind w:left="1613" w:hangingChars="800" w:hanging="1613"/>
        <w:rPr>
          <w:rFonts w:ascii="ＭＳ ゴシック" w:eastAsia="ＭＳ ゴシック" w:hAnsi="ＭＳ ゴシック"/>
          <w:b/>
        </w:rPr>
      </w:pPr>
      <w:r>
        <w:rPr>
          <w:rFonts w:ascii="ＭＳ ゴシック" w:eastAsia="ＭＳ ゴシック" w:hAnsi="ＭＳ ゴシック" w:hint="eastAsia"/>
          <w:b/>
        </w:rPr>
        <w:t xml:space="preserve">　　　　　　　　　</w:t>
      </w:r>
      <w:r w:rsidRPr="00990BE8">
        <w:rPr>
          <w:rFonts w:ascii="ＭＳ ゴシック" w:eastAsia="ＭＳ ゴシック" w:hAnsi="ＭＳ ゴシック" w:hint="eastAsia"/>
          <w:b/>
        </w:rPr>
        <w:t xml:space="preserve">　※令和</w:t>
      </w:r>
      <w:r w:rsidR="00E37CB3">
        <w:rPr>
          <w:rFonts w:ascii="ＭＳ ゴシック" w:eastAsia="ＭＳ ゴシック" w:hAnsi="ＭＳ ゴシック" w:hint="eastAsia"/>
          <w:b/>
        </w:rPr>
        <w:t>７</w:t>
      </w:r>
      <w:r w:rsidRPr="00990BE8">
        <w:rPr>
          <w:rFonts w:ascii="ＭＳ ゴシック" w:eastAsia="ＭＳ ゴシック" w:hAnsi="ＭＳ ゴシック" w:hint="eastAsia"/>
          <w:b/>
        </w:rPr>
        <w:t>年度以前に基本研修を修了された方は再度の受講の必要はありません。</w:t>
      </w:r>
    </w:p>
    <w:p w14:paraId="50525ED7" w14:textId="77777777" w:rsidR="00974255" w:rsidRPr="00F31E97" w:rsidRDefault="00974255" w:rsidP="00E37CB3">
      <w:pPr>
        <w:spacing w:line="300" w:lineRule="exact"/>
        <w:ind w:left="1606" w:hangingChars="800" w:hanging="1606"/>
        <w:rPr>
          <w:rFonts w:ascii="ＭＳ ゴシック" w:eastAsia="ＭＳ ゴシック" w:hAnsi="ＭＳ ゴシック"/>
        </w:rPr>
      </w:pPr>
    </w:p>
    <w:p w14:paraId="030D4F07" w14:textId="77777777" w:rsidR="00974255" w:rsidRPr="005F421D" w:rsidRDefault="007A11C6" w:rsidP="00E37CB3">
      <w:pPr>
        <w:spacing w:line="300" w:lineRule="exact"/>
        <w:ind w:left="1613" w:hangingChars="800" w:hanging="1613"/>
        <w:rPr>
          <w:rFonts w:asciiTheme="minorEastAsia" w:eastAsiaTheme="minorEastAsia" w:hAnsiTheme="minorEastAsia"/>
        </w:rPr>
      </w:pPr>
      <w:r>
        <w:rPr>
          <w:rFonts w:ascii="ＭＳ ゴシック" w:eastAsia="ＭＳ ゴシック" w:hAnsi="ＭＳ ゴシック" w:hint="eastAsia"/>
          <w:b/>
        </w:rPr>
        <w:t>８</w:t>
      </w:r>
      <w:r w:rsidR="000A1001" w:rsidRPr="00A77140">
        <w:rPr>
          <w:rFonts w:ascii="ＭＳ ゴシック" w:eastAsia="ＭＳ ゴシック" w:hAnsi="ＭＳ ゴシック" w:hint="eastAsia"/>
          <w:b/>
        </w:rPr>
        <w:t>．</w:t>
      </w:r>
      <w:r w:rsidR="000A1001" w:rsidRPr="00E37CB3">
        <w:rPr>
          <w:rFonts w:ascii="ＭＳ ゴシック" w:eastAsia="ＭＳ ゴシック" w:hAnsi="ＭＳ ゴシック" w:hint="eastAsia"/>
          <w:b/>
          <w:spacing w:val="28"/>
          <w:kern w:val="0"/>
          <w:fitText w:val="1010" w:id="185827328"/>
        </w:rPr>
        <w:t>指導講</w:t>
      </w:r>
      <w:r w:rsidR="000A1001" w:rsidRPr="00E37CB3">
        <w:rPr>
          <w:rFonts w:ascii="ＭＳ ゴシック" w:eastAsia="ＭＳ ゴシック" w:hAnsi="ＭＳ ゴシック" w:hint="eastAsia"/>
          <w:b/>
          <w:kern w:val="0"/>
          <w:fitText w:val="1010" w:id="185827328"/>
        </w:rPr>
        <w:t>師</w:t>
      </w:r>
      <w:r w:rsidR="000A1001">
        <w:rPr>
          <w:rFonts w:ascii="ＭＳ ゴシック" w:eastAsia="ＭＳ ゴシック" w:hAnsi="ＭＳ ゴシック" w:hint="eastAsia"/>
        </w:rPr>
        <w:t xml:space="preserve">　　</w:t>
      </w:r>
      <w:r w:rsidR="00974255" w:rsidRPr="005F421D">
        <w:rPr>
          <w:rFonts w:asciiTheme="minorEastAsia" w:eastAsiaTheme="minorEastAsia" w:hAnsiTheme="minorEastAsia" w:hint="eastAsia"/>
        </w:rPr>
        <w:t>指導講師は以下の条件を全て満たす者とする</w:t>
      </w:r>
    </w:p>
    <w:p w14:paraId="309D68C1" w14:textId="77777777" w:rsidR="00974255" w:rsidRPr="005F421D" w:rsidRDefault="00974255" w:rsidP="00E37CB3">
      <w:pPr>
        <w:spacing w:line="300" w:lineRule="exact"/>
        <w:ind w:left="2030" w:hanging="422"/>
        <w:rPr>
          <w:rFonts w:asciiTheme="minorEastAsia" w:eastAsiaTheme="minorEastAsia" w:hAnsiTheme="minorEastAsia"/>
        </w:rPr>
      </w:pPr>
      <w:r w:rsidRPr="005F421D">
        <w:rPr>
          <w:rFonts w:asciiTheme="minorEastAsia" w:eastAsiaTheme="minorEastAsia" w:hAnsiTheme="minorEastAsia" w:hint="eastAsia"/>
        </w:rPr>
        <w:t>（１）</w:t>
      </w:r>
      <w:r w:rsidR="000A1001" w:rsidRPr="005F421D">
        <w:rPr>
          <w:rFonts w:asciiTheme="minorEastAsia" w:eastAsiaTheme="minorEastAsia" w:hAnsiTheme="minorEastAsia" w:hint="eastAsia"/>
        </w:rPr>
        <w:t>原則たんの吸引</w:t>
      </w:r>
      <w:r w:rsidR="0050099D">
        <w:rPr>
          <w:rFonts w:asciiTheme="minorEastAsia" w:eastAsiaTheme="minorEastAsia" w:hAnsiTheme="minorEastAsia" w:hint="eastAsia"/>
        </w:rPr>
        <w:t>等</w:t>
      </w:r>
      <w:r w:rsidR="000A1001" w:rsidRPr="005F421D">
        <w:rPr>
          <w:rFonts w:asciiTheme="minorEastAsia" w:eastAsiaTheme="minorEastAsia" w:hAnsiTheme="minorEastAsia" w:hint="eastAsia"/>
        </w:rPr>
        <w:t>を必要とされている方を</w:t>
      </w:r>
      <w:r w:rsidRPr="005F421D">
        <w:rPr>
          <w:rFonts w:asciiTheme="minorEastAsia" w:eastAsiaTheme="minorEastAsia" w:hAnsiTheme="minorEastAsia" w:hint="eastAsia"/>
        </w:rPr>
        <w:t>現に</w:t>
      </w:r>
      <w:r w:rsidR="000A1001" w:rsidRPr="005F421D">
        <w:rPr>
          <w:rFonts w:asciiTheme="minorEastAsia" w:eastAsiaTheme="minorEastAsia" w:hAnsiTheme="minorEastAsia" w:hint="eastAsia"/>
        </w:rPr>
        <w:t xml:space="preserve">担当している医師、看護師、保健師又は助産師　</w:t>
      </w:r>
    </w:p>
    <w:p w14:paraId="21C88A36" w14:textId="77777777" w:rsidR="000A1001" w:rsidRPr="005F421D" w:rsidRDefault="00974255" w:rsidP="00E37CB3">
      <w:pPr>
        <w:spacing w:line="300" w:lineRule="exact"/>
        <w:ind w:leftChars="799" w:left="2040" w:hangingChars="217" w:hanging="436"/>
        <w:rPr>
          <w:rFonts w:asciiTheme="minorEastAsia" w:eastAsiaTheme="minorEastAsia" w:hAnsiTheme="minorEastAsia"/>
        </w:rPr>
      </w:pPr>
      <w:r w:rsidRPr="005F421D">
        <w:rPr>
          <w:rFonts w:asciiTheme="minorEastAsia" w:eastAsiaTheme="minorEastAsia" w:hAnsiTheme="minorEastAsia" w:hint="eastAsia"/>
        </w:rPr>
        <w:t>（２）</w:t>
      </w:r>
      <w:r w:rsidR="000A1001" w:rsidRPr="005F421D">
        <w:rPr>
          <w:rFonts w:asciiTheme="minorEastAsia" w:eastAsiaTheme="minorEastAsia" w:hAnsiTheme="minorEastAsia" w:hint="eastAsia"/>
        </w:rPr>
        <w:t>鳥取県喀痰吸引等研修（第三号研修・特定の者対象）</w:t>
      </w:r>
      <w:r w:rsidRPr="005F421D">
        <w:rPr>
          <w:rFonts w:asciiTheme="minorEastAsia" w:eastAsiaTheme="minorEastAsia" w:hAnsiTheme="minorEastAsia" w:hint="eastAsia"/>
        </w:rPr>
        <w:t>指導者養成事業（他自治体で実施され、知事が同等であると認められる事業を含む）を修了した者であること</w:t>
      </w:r>
    </w:p>
    <w:p w14:paraId="256AF8C9" w14:textId="77777777" w:rsidR="00040F28" w:rsidRPr="005F421D" w:rsidRDefault="00F31E97" w:rsidP="00E37CB3">
      <w:pPr>
        <w:spacing w:line="300" w:lineRule="exact"/>
        <w:ind w:left="605" w:hangingChars="300" w:hanging="605"/>
        <w:rPr>
          <w:rFonts w:asciiTheme="minorEastAsia" w:eastAsiaTheme="minorEastAsia" w:hAnsiTheme="minorEastAsia"/>
          <w:b/>
        </w:rPr>
      </w:pPr>
      <w:r w:rsidRPr="005F421D">
        <w:rPr>
          <w:rFonts w:asciiTheme="minorEastAsia" w:eastAsiaTheme="minorEastAsia" w:hAnsiTheme="minorEastAsia" w:hint="eastAsia"/>
          <w:b/>
        </w:rPr>
        <w:t xml:space="preserve">　　</w:t>
      </w:r>
      <w:r w:rsidR="00040F28" w:rsidRPr="005F421D">
        <w:rPr>
          <w:rFonts w:asciiTheme="minorEastAsia" w:eastAsiaTheme="minorEastAsia" w:hAnsiTheme="minorEastAsia" w:hint="eastAsia"/>
          <w:b/>
        </w:rPr>
        <w:t>※講師予定者にはあらかじめ指導者養成事業を修了しておいていただくようお願いします</w:t>
      </w:r>
    </w:p>
    <w:p w14:paraId="13D6EF38" w14:textId="77777777" w:rsidR="00CE1958" w:rsidRPr="005F421D" w:rsidRDefault="003A58F2" w:rsidP="00E37CB3">
      <w:pPr>
        <w:spacing w:line="300" w:lineRule="exact"/>
        <w:ind w:leftChars="200" w:left="604" w:hangingChars="100" w:hanging="202"/>
        <w:rPr>
          <w:rFonts w:asciiTheme="minorEastAsia" w:eastAsiaTheme="minorEastAsia" w:hAnsiTheme="minorEastAsia"/>
          <w:b/>
        </w:rPr>
      </w:pPr>
      <w:r w:rsidRPr="005F421D">
        <w:rPr>
          <w:rFonts w:asciiTheme="minorEastAsia" w:eastAsiaTheme="minorEastAsia" w:hAnsiTheme="minorEastAsia" w:hint="eastAsia"/>
          <w:b/>
        </w:rPr>
        <w:t>※</w:t>
      </w:r>
      <w:r w:rsidR="007A11C6" w:rsidRPr="005F421D">
        <w:rPr>
          <w:rFonts w:asciiTheme="minorEastAsia" w:eastAsiaTheme="minorEastAsia" w:hAnsiTheme="minorEastAsia" w:hint="eastAsia"/>
          <w:b/>
        </w:rPr>
        <w:t>指導</w:t>
      </w:r>
      <w:r w:rsidRPr="005F421D">
        <w:rPr>
          <w:rFonts w:asciiTheme="minorEastAsia" w:eastAsiaTheme="minorEastAsia" w:hAnsiTheme="minorEastAsia" w:hint="eastAsia"/>
          <w:b/>
        </w:rPr>
        <w:t>講師には指導料をお支払いします。</w:t>
      </w:r>
      <w:r w:rsidR="007A11C6" w:rsidRPr="005F421D">
        <w:rPr>
          <w:rFonts w:asciiTheme="minorEastAsia" w:eastAsiaTheme="minorEastAsia" w:hAnsiTheme="minorEastAsia" w:hint="eastAsia"/>
          <w:b/>
        </w:rPr>
        <w:t>（ただし、</w:t>
      </w:r>
      <w:r w:rsidR="007A11C6" w:rsidRPr="005F421D">
        <w:rPr>
          <w:rFonts w:asciiTheme="minorEastAsia" w:eastAsiaTheme="minorEastAsia" w:hAnsiTheme="minorEastAsia" w:hint="eastAsia"/>
          <w:b/>
          <w:u w:val="wave"/>
        </w:rPr>
        <w:t>指導講師が</w:t>
      </w:r>
      <w:r w:rsidR="00C87769" w:rsidRPr="005F421D">
        <w:rPr>
          <w:rFonts w:asciiTheme="minorEastAsia" w:eastAsiaTheme="minorEastAsia" w:hAnsiTheme="minorEastAsia" w:hint="eastAsia"/>
          <w:b/>
          <w:u w:val="wave"/>
        </w:rPr>
        <w:t>受講者と</w:t>
      </w:r>
      <w:r w:rsidR="007A11C6" w:rsidRPr="005F421D">
        <w:rPr>
          <w:rFonts w:asciiTheme="minorEastAsia" w:eastAsiaTheme="minorEastAsia" w:hAnsiTheme="minorEastAsia" w:hint="eastAsia"/>
          <w:b/>
          <w:u w:val="wave"/>
        </w:rPr>
        <w:t>同一</w:t>
      </w:r>
      <w:r w:rsidR="00F31E97" w:rsidRPr="005F421D">
        <w:rPr>
          <w:rFonts w:asciiTheme="minorEastAsia" w:eastAsiaTheme="minorEastAsia" w:hAnsiTheme="minorEastAsia" w:hint="eastAsia"/>
          <w:b/>
          <w:u w:val="wave"/>
        </w:rPr>
        <w:t>法人（</w:t>
      </w:r>
      <w:r w:rsidR="007A11C6" w:rsidRPr="005F421D">
        <w:rPr>
          <w:rFonts w:asciiTheme="minorEastAsia" w:eastAsiaTheme="minorEastAsia" w:hAnsiTheme="minorEastAsia" w:hint="eastAsia"/>
          <w:b/>
          <w:u w:val="wave"/>
        </w:rPr>
        <w:t>事業所</w:t>
      </w:r>
      <w:r w:rsidR="00F31E97" w:rsidRPr="005F421D">
        <w:rPr>
          <w:rFonts w:asciiTheme="minorEastAsia" w:eastAsiaTheme="minorEastAsia" w:hAnsiTheme="minorEastAsia" w:hint="eastAsia"/>
          <w:b/>
          <w:u w:val="wave"/>
        </w:rPr>
        <w:t>）</w:t>
      </w:r>
      <w:r w:rsidR="007A11C6" w:rsidRPr="005F421D">
        <w:rPr>
          <w:rFonts w:asciiTheme="minorEastAsia" w:eastAsiaTheme="minorEastAsia" w:hAnsiTheme="minorEastAsia" w:hint="eastAsia"/>
          <w:b/>
          <w:u w:val="wave"/>
        </w:rPr>
        <w:t>に所属している場合</w:t>
      </w:r>
      <w:r w:rsidR="00F31E97" w:rsidRPr="005F421D">
        <w:rPr>
          <w:rFonts w:asciiTheme="minorEastAsia" w:eastAsiaTheme="minorEastAsia" w:hAnsiTheme="minorEastAsia" w:hint="eastAsia"/>
          <w:b/>
          <w:u w:val="wave"/>
        </w:rPr>
        <w:t>はお支払いしません</w:t>
      </w:r>
      <w:r w:rsidR="00F31E97" w:rsidRPr="005F421D">
        <w:rPr>
          <w:rFonts w:asciiTheme="minorEastAsia" w:eastAsiaTheme="minorEastAsia" w:hAnsiTheme="minorEastAsia" w:hint="eastAsia"/>
          <w:b/>
        </w:rPr>
        <w:t>のでご了承ください</w:t>
      </w:r>
      <w:r w:rsidR="007A11C6" w:rsidRPr="005F421D">
        <w:rPr>
          <w:rFonts w:asciiTheme="minorEastAsia" w:eastAsiaTheme="minorEastAsia" w:hAnsiTheme="minorEastAsia" w:hint="eastAsia"/>
          <w:b/>
        </w:rPr>
        <w:t>）</w:t>
      </w:r>
    </w:p>
    <w:p w14:paraId="37A3F3A9" w14:textId="77777777" w:rsidR="003A58F2" w:rsidRPr="000A1001" w:rsidRDefault="003A58F2" w:rsidP="00E37CB3">
      <w:pPr>
        <w:spacing w:line="300" w:lineRule="exact"/>
        <w:ind w:left="1606" w:hangingChars="800" w:hanging="1606"/>
      </w:pPr>
    </w:p>
    <w:p w14:paraId="27C77CB4" w14:textId="77777777" w:rsidR="00CE1958" w:rsidRPr="004C3A7A" w:rsidRDefault="00AA5131" w:rsidP="00E37CB3">
      <w:pPr>
        <w:spacing w:line="300" w:lineRule="exact"/>
        <w:rPr>
          <w:lang w:eastAsia="zh-TW"/>
        </w:rPr>
      </w:pPr>
      <w:r>
        <w:rPr>
          <w:rFonts w:ascii="ＭＳ ゴシック" w:eastAsia="ＭＳ ゴシック" w:hAnsi="ＭＳ ゴシック" w:hint="eastAsia"/>
          <w:b/>
          <w:lang w:eastAsia="zh-TW"/>
        </w:rPr>
        <w:t>９</w:t>
      </w:r>
      <w:r w:rsidR="00252C05" w:rsidRPr="00A77140">
        <w:rPr>
          <w:rFonts w:ascii="ＭＳ ゴシック" w:eastAsia="ＭＳ ゴシック" w:hAnsi="ＭＳ ゴシック" w:hint="eastAsia"/>
          <w:b/>
          <w:lang w:eastAsia="zh-TW"/>
        </w:rPr>
        <w:t>．</w:t>
      </w:r>
      <w:r w:rsidR="00CE1958" w:rsidRPr="00A77140">
        <w:rPr>
          <w:rFonts w:ascii="ＭＳ ゴシック" w:eastAsia="ＭＳ ゴシック" w:hAnsi="ＭＳ ゴシック" w:hint="eastAsia"/>
          <w:b/>
          <w:lang w:eastAsia="zh-TW"/>
        </w:rPr>
        <w:t>定</w:t>
      </w:r>
      <w:r w:rsidR="005318FB" w:rsidRPr="00A77140">
        <w:rPr>
          <w:rFonts w:ascii="ＭＳ ゴシック" w:eastAsia="ＭＳ ゴシック" w:hAnsi="ＭＳ ゴシック" w:hint="eastAsia"/>
          <w:b/>
          <w:lang w:eastAsia="zh-TW"/>
        </w:rPr>
        <w:t xml:space="preserve">　　　</w:t>
      </w:r>
      <w:r w:rsidR="00CE1958" w:rsidRPr="00A77140">
        <w:rPr>
          <w:rFonts w:ascii="ＭＳ ゴシック" w:eastAsia="ＭＳ ゴシック" w:hAnsi="ＭＳ ゴシック" w:hint="eastAsia"/>
          <w:b/>
          <w:lang w:eastAsia="zh-TW"/>
        </w:rPr>
        <w:t>員</w:t>
      </w:r>
      <w:r w:rsidR="00F42833">
        <w:rPr>
          <w:rFonts w:hint="eastAsia"/>
          <w:lang w:eastAsia="zh-TW"/>
        </w:rPr>
        <w:t xml:space="preserve">　　</w:t>
      </w:r>
      <w:r w:rsidR="000A1001">
        <w:rPr>
          <w:rFonts w:hint="eastAsia"/>
          <w:lang w:eastAsia="zh-TW"/>
        </w:rPr>
        <w:t>鳥取県内</w:t>
      </w:r>
      <w:r w:rsidR="00172C69">
        <w:rPr>
          <w:rFonts w:hint="eastAsia"/>
          <w:lang w:eastAsia="zh-TW"/>
        </w:rPr>
        <w:t xml:space="preserve">　</w:t>
      </w:r>
      <w:r w:rsidR="00FC02C9">
        <w:rPr>
          <w:rFonts w:hint="eastAsia"/>
          <w:lang w:eastAsia="zh-TW"/>
        </w:rPr>
        <w:t>３０</w:t>
      </w:r>
      <w:r w:rsidR="00CE1958" w:rsidRPr="004C3A7A">
        <w:rPr>
          <w:rFonts w:hint="eastAsia"/>
          <w:lang w:eastAsia="zh-TW"/>
        </w:rPr>
        <w:t>名</w:t>
      </w:r>
    </w:p>
    <w:p w14:paraId="2B07C4DB" w14:textId="77777777" w:rsidR="00CE1958" w:rsidRPr="00F31E97" w:rsidRDefault="00CE1958" w:rsidP="00E37CB3">
      <w:pPr>
        <w:spacing w:line="300" w:lineRule="exact"/>
        <w:rPr>
          <w:lang w:eastAsia="zh-TW"/>
        </w:rPr>
      </w:pPr>
    </w:p>
    <w:p w14:paraId="6417D9A0" w14:textId="77777777" w:rsidR="00F97138" w:rsidRPr="00F97138" w:rsidRDefault="00AA5131" w:rsidP="00E37CB3">
      <w:pPr>
        <w:spacing w:line="300" w:lineRule="exact"/>
        <w:rPr>
          <w:rFonts w:ascii="ＭＳ ゴシック" w:eastAsia="ＭＳ ゴシック" w:hAnsi="ＭＳ ゴシック"/>
          <w:b/>
        </w:rPr>
      </w:pPr>
      <w:r>
        <w:rPr>
          <w:rFonts w:ascii="ＭＳ ゴシック" w:eastAsia="ＭＳ ゴシック" w:hAnsi="ＭＳ ゴシック" w:hint="eastAsia"/>
          <w:b/>
        </w:rPr>
        <w:t>10</w:t>
      </w:r>
      <w:r w:rsidR="00252C05" w:rsidRPr="00A77140">
        <w:rPr>
          <w:rFonts w:ascii="ＭＳ ゴシック" w:eastAsia="ＭＳ ゴシック" w:hAnsi="ＭＳ ゴシック" w:hint="eastAsia"/>
          <w:b/>
        </w:rPr>
        <w:t>．</w:t>
      </w:r>
      <w:r w:rsidR="00F97138">
        <w:rPr>
          <w:rFonts w:ascii="ＭＳ ゴシック" w:eastAsia="ＭＳ ゴシック" w:hAnsi="ＭＳ ゴシック" w:hint="eastAsia"/>
          <w:b/>
        </w:rPr>
        <w:t>受　講　料</w:t>
      </w:r>
      <w:r w:rsidR="00F97138" w:rsidRPr="00F97138">
        <w:rPr>
          <w:rFonts w:ascii="ＭＳ 明朝" w:hAnsi="ＭＳ 明朝" w:hint="eastAsia"/>
        </w:rPr>
        <w:t xml:space="preserve">　　</w:t>
      </w:r>
      <w:r w:rsidR="00F97138">
        <w:rPr>
          <w:rFonts w:ascii="ＭＳ 明朝" w:hAnsi="ＭＳ 明朝" w:hint="eastAsia"/>
        </w:rPr>
        <w:t>無料</w:t>
      </w:r>
    </w:p>
    <w:p w14:paraId="0204C7B0" w14:textId="77777777" w:rsidR="00F97138" w:rsidRPr="00F97138" w:rsidRDefault="00F97138" w:rsidP="00E37CB3">
      <w:pPr>
        <w:spacing w:line="300" w:lineRule="exact"/>
        <w:rPr>
          <w:rFonts w:ascii="ＭＳ 明朝" w:hAnsi="ＭＳ 明朝"/>
        </w:rPr>
      </w:pPr>
    </w:p>
    <w:p w14:paraId="0C6D6862" w14:textId="77777777" w:rsidR="00CE1958" w:rsidRPr="00D8024B" w:rsidRDefault="00AA5131" w:rsidP="00E37CB3">
      <w:pPr>
        <w:spacing w:line="300" w:lineRule="exact"/>
        <w:ind w:left="1815" w:hangingChars="900" w:hanging="1815"/>
        <w:rPr>
          <w:rFonts w:ascii="ＭＳ 明朝" w:hAnsi="ＭＳ 明朝"/>
        </w:rPr>
      </w:pPr>
      <w:r>
        <w:rPr>
          <w:rFonts w:ascii="ＭＳ ゴシック" w:eastAsia="ＭＳ ゴシック" w:hAnsi="ＭＳ ゴシック" w:hint="eastAsia"/>
          <w:b/>
        </w:rPr>
        <w:t>11</w:t>
      </w:r>
      <w:r w:rsidR="00F97138">
        <w:rPr>
          <w:rFonts w:ascii="ＭＳ ゴシック" w:eastAsia="ＭＳ ゴシック" w:hAnsi="ＭＳ ゴシック" w:hint="eastAsia"/>
          <w:b/>
        </w:rPr>
        <w:t>．</w:t>
      </w:r>
      <w:r w:rsidR="00BE0441" w:rsidRPr="00E37CB3">
        <w:rPr>
          <w:rFonts w:ascii="ＭＳ ゴシック" w:eastAsia="ＭＳ ゴシック" w:hAnsi="ＭＳ ゴシック" w:hint="eastAsia"/>
          <w:b/>
          <w:spacing w:val="28"/>
          <w:kern w:val="0"/>
          <w:fitText w:val="1010" w:id="-60010752"/>
        </w:rPr>
        <w:t>留意事</w:t>
      </w:r>
      <w:r w:rsidR="00BE0441" w:rsidRPr="00E37CB3">
        <w:rPr>
          <w:rFonts w:ascii="ＭＳ ゴシック" w:eastAsia="ＭＳ ゴシック" w:hAnsi="ＭＳ ゴシック" w:hint="eastAsia"/>
          <w:b/>
          <w:kern w:val="0"/>
          <w:fitText w:val="1010" w:id="-60010752"/>
        </w:rPr>
        <w:t>項</w:t>
      </w:r>
      <w:r w:rsidR="00BE0441">
        <w:rPr>
          <w:rFonts w:ascii="ＭＳ ゴシック" w:eastAsia="ＭＳ ゴシック" w:hAnsi="ＭＳ ゴシック" w:hint="eastAsia"/>
          <w:b/>
          <w:kern w:val="0"/>
        </w:rPr>
        <w:t xml:space="preserve">　　</w:t>
      </w:r>
      <w:r w:rsidR="00BE0441">
        <w:rPr>
          <w:rFonts w:ascii="ＭＳ 明朝" w:hAnsi="ＭＳ 明朝" w:hint="eastAsia"/>
        </w:rPr>
        <w:t>別紙のとおり（</w:t>
      </w:r>
      <w:r w:rsidR="00BE0441" w:rsidRPr="004C3A7A">
        <w:rPr>
          <w:rFonts w:ascii="ＭＳ 明朝" w:hAnsi="ＭＳ 明朝" w:hint="eastAsia"/>
          <w:b/>
          <w:u w:val="double"/>
        </w:rPr>
        <w:t>必ず</w:t>
      </w:r>
      <w:r w:rsidR="00BE0441">
        <w:rPr>
          <w:rFonts w:ascii="ＭＳ 明朝" w:hAnsi="ＭＳ 明朝" w:hint="eastAsia"/>
          <w:b/>
          <w:u w:val="double"/>
        </w:rPr>
        <w:t>お</w:t>
      </w:r>
      <w:r w:rsidR="00BE0441" w:rsidRPr="004C3A7A">
        <w:rPr>
          <w:rFonts w:ascii="ＭＳ 明朝" w:hAnsi="ＭＳ 明朝" w:hint="eastAsia"/>
          <w:b/>
          <w:u w:val="double"/>
        </w:rPr>
        <w:t>読</w:t>
      </w:r>
      <w:r w:rsidR="00BE0441">
        <w:rPr>
          <w:rFonts w:ascii="ＭＳ 明朝" w:hAnsi="ＭＳ 明朝" w:hint="eastAsia"/>
          <w:b/>
          <w:u w:val="double"/>
        </w:rPr>
        <w:t>み</w:t>
      </w:r>
      <w:r w:rsidR="00BE0441" w:rsidRPr="004C3A7A">
        <w:rPr>
          <w:rFonts w:ascii="ＭＳ 明朝" w:hAnsi="ＭＳ 明朝" w:hint="eastAsia"/>
          <w:b/>
          <w:u w:val="double"/>
        </w:rPr>
        <w:t>ください。</w:t>
      </w:r>
      <w:r w:rsidR="00BE0441">
        <w:rPr>
          <w:rFonts w:ascii="ＭＳ 明朝" w:hAnsi="ＭＳ 明朝" w:hint="eastAsia"/>
        </w:rPr>
        <w:t>）</w:t>
      </w:r>
      <w:r w:rsidR="009347B6" w:rsidRPr="00D8024B">
        <w:rPr>
          <w:rFonts w:ascii="ＭＳ 明朝" w:hAnsi="ＭＳ 明朝" w:hint="eastAsia"/>
          <w:szCs w:val="21"/>
        </w:rPr>
        <w:t>※　実地研修の開始前に、利用者毎の手順を受講者に説明し、理解しているか評価する。必ず合格してから利用者への行為に入ること。</w:t>
      </w:r>
    </w:p>
    <w:p w14:paraId="5C4A28FB" w14:textId="77777777" w:rsidR="005318FB" w:rsidRPr="00D8024B" w:rsidRDefault="009347B6" w:rsidP="00E37CB3">
      <w:pPr>
        <w:spacing w:line="300" w:lineRule="exact"/>
        <w:rPr>
          <w:b/>
        </w:rPr>
      </w:pPr>
      <w:r w:rsidRPr="00D8024B">
        <w:rPr>
          <w:rFonts w:ascii="ＭＳ 明朝" w:hAnsi="ＭＳ 明朝" w:hint="eastAsia"/>
        </w:rPr>
        <w:t xml:space="preserve">　　　　　　　　　</w:t>
      </w:r>
    </w:p>
    <w:p w14:paraId="24130A8E" w14:textId="77777777" w:rsidR="005318FB" w:rsidRPr="005318FB" w:rsidRDefault="00AA5131" w:rsidP="00E37CB3">
      <w:pPr>
        <w:spacing w:line="300" w:lineRule="exact"/>
        <w:rPr>
          <w:rFonts w:ascii="ＭＳ 明朝" w:hAnsi="ＭＳ 明朝"/>
        </w:rPr>
      </w:pPr>
      <w:r>
        <w:rPr>
          <w:rFonts w:ascii="ＭＳ ゴシック" w:eastAsia="ＭＳ ゴシック" w:hAnsi="ＭＳ ゴシック" w:hint="eastAsia"/>
          <w:b/>
        </w:rPr>
        <w:t>12</w:t>
      </w:r>
      <w:r w:rsidR="00252C05" w:rsidRPr="00A77140">
        <w:rPr>
          <w:rFonts w:ascii="ＭＳ ゴシック" w:eastAsia="ＭＳ ゴシック" w:hAnsi="ＭＳ ゴシック" w:hint="eastAsia"/>
          <w:b/>
        </w:rPr>
        <w:t>．</w:t>
      </w:r>
      <w:r w:rsidR="00BE0441" w:rsidRPr="00E37CB3">
        <w:rPr>
          <w:rFonts w:ascii="ＭＳ ゴシック" w:eastAsia="ＭＳ ゴシック" w:hAnsi="ＭＳ ゴシック" w:hint="eastAsia"/>
          <w:b/>
          <w:spacing w:val="104"/>
          <w:kern w:val="0"/>
          <w:fitText w:val="1050" w:id="-60010751"/>
        </w:rPr>
        <w:t>申込</w:t>
      </w:r>
      <w:r w:rsidR="00BE0441" w:rsidRPr="00E37CB3">
        <w:rPr>
          <w:rFonts w:ascii="ＭＳ ゴシック" w:eastAsia="ＭＳ ゴシック" w:hAnsi="ＭＳ ゴシック" w:hint="eastAsia"/>
          <w:b/>
          <w:spacing w:val="1"/>
          <w:kern w:val="0"/>
          <w:fitText w:val="1050" w:id="-60010751"/>
        </w:rPr>
        <w:t>み</w:t>
      </w:r>
    </w:p>
    <w:p w14:paraId="0988AAED" w14:textId="77777777" w:rsidR="00BE0441" w:rsidRDefault="00BE0441" w:rsidP="00E37CB3">
      <w:pPr>
        <w:spacing w:line="300" w:lineRule="exact"/>
        <w:ind w:left="1606" w:hangingChars="800" w:hanging="1606"/>
        <w:rPr>
          <w:rFonts w:ascii="ＭＳ 明朝" w:hAnsi="ＭＳ 明朝"/>
        </w:rPr>
      </w:pPr>
      <w:r w:rsidRPr="005318FB">
        <w:rPr>
          <w:rFonts w:ascii="ＭＳ ゴシック" w:eastAsia="ＭＳ ゴシック" w:hAnsi="ＭＳ ゴシック" w:hint="eastAsia"/>
        </w:rPr>
        <w:t>（１）方　　法</w:t>
      </w:r>
      <w:r>
        <w:rPr>
          <w:rFonts w:ascii="ＭＳ ゴシック" w:eastAsia="ＭＳ ゴシック" w:hAnsi="ＭＳ ゴシック" w:hint="eastAsia"/>
        </w:rPr>
        <w:t xml:space="preserve">　　</w:t>
      </w:r>
      <w:r w:rsidR="00974255" w:rsidRPr="00AA5131">
        <w:rPr>
          <w:rFonts w:asciiTheme="minorEastAsia" w:eastAsiaTheme="minorEastAsia" w:hAnsiTheme="minorEastAsia" w:hint="eastAsia"/>
          <w:b/>
        </w:rPr>
        <w:t>受講申込書（様式１）</w:t>
      </w:r>
      <w:r w:rsidR="00AA5131">
        <w:rPr>
          <w:rFonts w:asciiTheme="minorEastAsia" w:eastAsiaTheme="minorEastAsia" w:hAnsiTheme="minorEastAsia" w:hint="eastAsia"/>
          <w:b/>
        </w:rPr>
        <w:t>に以下</w:t>
      </w:r>
      <w:r w:rsidR="00974255" w:rsidRPr="00AA5131">
        <w:rPr>
          <w:rFonts w:asciiTheme="minorEastAsia" w:eastAsiaTheme="minorEastAsia" w:hAnsiTheme="minorEastAsia" w:hint="eastAsia"/>
          <w:b/>
        </w:rPr>
        <w:t>の書類</w:t>
      </w:r>
      <w:r w:rsidR="00974255" w:rsidRPr="00AA5131">
        <w:rPr>
          <w:rFonts w:asciiTheme="minorEastAsia" w:eastAsiaTheme="minorEastAsia" w:hAnsiTheme="minorEastAsia" w:hint="eastAsia"/>
        </w:rPr>
        <w:t>を添付して</w:t>
      </w:r>
      <w:r w:rsidRPr="00AA5131">
        <w:rPr>
          <w:rFonts w:asciiTheme="minorEastAsia" w:eastAsiaTheme="minorEastAsia" w:hAnsiTheme="minorEastAsia" w:hint="eastAsia"/>
        </w:rPr>
        <w:t>、</w:t>
      </w:r>
      <w:r>
        <w:rPr>
          <w:rFonts w:ascii="ＭＳ 明朝" w:hAnsi="ＭＳ 明朝" w:hint="eastAsia"/>
        </w:rPr>
        <w:t>下記宛先まで</w:t>
      </w:r>
      <w:r w:rsidRPr="004C3A7A">
        <w:rPr>
          <w:rFonts w:ascii="ＭＳ 明朝" w:hAnsi="ＭＳ 明朝" w:hint="eastAsia"/>
          <w:b/>
          <w:u w:val="double"/>
        </w:rPr>
        <w:t>郵送</w:t>
      </w:r>
      <w:r>
        <w:rPr>
          <w:rFonts w:ascii="ＭＳ 明朝" w:hAnsi="ＭＳ 明朝" w:hint="eastAsia"/>
        </w:rPr>
        <w:t>にて御提出ください。</w:t>
      </w:r>
    </w:p>
    <w:p w14:paraId="5B12088F" w14:textId="77777777" w:rsidR="003A58F2" w:rsidRDefault="003A58F2" w:rsidP="00E37CB3">
      <w:pPr>
        <w:spacing w:line="300" w:lineRule="exact"/>
        <w:ind w:left="1606" w:hangingChars="800" w:hanging="1606"/>
        <w:rPr>
          <w:rFonts w:ascii="ＭＳ 明朝" w:hAnsi="ＭＳ 明朝"/>
        </w:rPr>
      </w:pPr>
      <w:r>
        <w:rPr>
          <w:rFonts w:ascii="ＭＳ 明朝" w:hAnsi="ＭＳ 明朝" w:hint="eastAsia"/>
        </w:rPr>
        <w:t xml:space="preserve">　　　　　　　　・説明書兼同意書（様式２）</w:t>
      </w:r>
    </w:p>
    <w:p w14:paraId="554C68D5" w14:textId="4F697CE1" w:rsidR="002F6F55" w:rsidRPr="00990BE8" w:rsidRDefault="002F6F55" w:rsidP="00E37CB3">
      <w:pPr>
        <w:spacing w:line="300" w:lineRule="exact"/>
        <w:ind w:left="1606" w:hangingChars="800" w:hanging="1606"/>
        <w:rPr>
          <w:rFonts w:ascii="ＭＳ 明朝" w:hAnsi="ＭＳ 明朝"/>
        </w:rPr>
      </w:pPr>
      <w:r>
        <w:rPr>
          <w:rFonts w:ascii="ＭＳ 明朝" w:hAnsi="ＭＳ 明朝" w:hint="eastAsia"/>
        </w:rPr>
        <w:t xml:space="preserve">　　　　　　　　</w:t>
      </w:r>
      <w:r w:rsidRPr="00990BE8">
        <w:rPr>
          <w:rFonts w:ascii="ＭＳ 明朝" w:hAnsi="ＭＳ 明朝" w:hint="eastAsia"/>
        </w:rPr>
        <w:t>・受講生　基本研修修了証明書</w:t>
      </w:r>
    </w:p>
    <w:p w14:paraId="5DDF3435" w14:textId="77777777" w:rsidR="003A58F2" w:rsidRPr="00990BE8" w:rsidRDefault="003A58F2" w:rsidP="00E37CB3">
      <w:pPr>
        <w:spacing w:line="300" w:lineRule="exact"/>
        <w:ind w:left="1606" w:hangingChars="800" w:hanging="1606"/>
        <w:rPr>
          <w:rFonts w:ascii="ＭＳ 明朝" w:hAnsi="ＭＳ 明朝"/>
        </w:rPr>
      </w:pPr>
      <w:r w:rsidRPr="00990BE8">
        <w:rPr>
          <w:rFonts w:ascii="ＭＳ 明朝" w:hAnsi="ＭＳ 明朝" w:hint="eastAsia"/>
        </w:rPr>
        <w:t xml:space="preserve">　　　　　　　　・研修講師履歴書（様式３）</w:t>
      </w:r>
      <w:r w:rsidR="00AA5131" w:rsidRPr="00990BE8">
        <w:rPr>
          <w:rFonts w:ascii="ＭＳ 明朝" w:hAnsi="ＭＳ 明朝" w:hint="eastAsia"/>
          <w:u w:val="single"/>
        </w:rPr>
        <w:t>※指導者養成事業の修了証明書</w:t>
      </w:r>
      <w:r w:rsidR="00F31E97" w:rsidRPr="00990BE8">
        <w:rPr>
          <w:rFonts w:ascii="ＭＳ 明朝" w:hAnsi="ＭＳ 明朝" w:hint="eastAsia"/>
          <w:u w:val="single"/>
        </w:rPr>
        <w:t>の写し</w:t>
      </w:r>
      <w:r w:rsidR="00AA5131" w:rsidRPr="00990BE8">
        <w:rPr>
          <w:rFonts w:ascii="ＭＳ 明朝" w:hAnsi="ＭＳ 明朝" w:hint="eastAsia"/>
          <w:u w:val="single"/>
        </w:rPr>
        <w:t>を添付</w:t>
      </w:r>
    </w:p>
    <w:p w14:paraId="56E2C26C" w14:textId="77777777" w:rsidR="003A58F2" w:rsidRPr="00990BE8" w:rsidRDefault="003A58F2" w:rsidP="00E37CB3">
      <w:pPr>
        <w:spacing w:line="300" w:lineRule="exact"/>
        <w:ind w:left="1606" w:hangingChars="800" w:hanging="1606"/>
        <w:rPr>
          <w:rFonts w:ascii="ＭＳ 明朝" w:hAnsi="ＭＳ 明朝"/>
        </w:rPr>
      </w:pPr>
      <w:r w:rsidRPr="00990BE8">
        <w:rPr>
          <w:rFonts w:ascii="ＭＳ 明朝" w:hAnsi="ＭＳ 明朝" w:hint="eastAsia"/>
        </w:rPr>
        <w:t xml:space="preserve">　　　　　　　　・実施承認・指示書（様式４）</w:t>
      </w:r>
    </w:p>
    <w:p w14:paraId="54499C06" w14:textId="77777777" w:rsidR="003A58F2" w:rsidRPr="00990BE8" w:rsidRDefault="003A58F2" w:rsidP="00E37CB3">
      <w:pPr>
        <w:spacing w:line="300" w:lineRule="exact"/>
        <w:ind w:left="1606" w:hangingChars="800" w:hanging="1606"/>
        <w:rPr>
          <w:rFonts w:ascii="ＭＳ 明朝" w:hAnsi="ＭＳ 明朝"/>
        </w:rPr>
      </w:pPr>
      <w:r w:rsidRPr="00990BE8">
        <w:rPr>
          <w:rFonts w:ascii="ＭＳ 明朝" w:hAnsi="ＭＳ 明朝" w:hint="eastAsia"/>
        </w:rPr>
        <w:t xml:space="preserve">　　　　　　　　・損害保険証書等の写し</w:t>
      </w:r>
    </w:p>
    <w:p w14:paraId="26F37683" w14:textId="72B1E7DB" w:rsidR="002D5829" w:rsidRPr="00990BE8" w:rsidRDefault="002D5829" w:rsidP="00E37CB3">
      <w:pPr>
        <w:spacing w:line="300" w:lineRule="exact"/>
        <w:ind w:left="1606" w:hangingChars="800" w:hanging="1606"/>
        <w:rPr>
          <w:rFonts w:ascii="ＭＳ 明朝" w:hAnsi="ＭＳ 明朝"/>
        </w:rPr>
      </w:pPr>
      <w:r w:rsidRPr="00990BE8">
        <w:rPr>
          <w:rFonts w:ascii="ＭＳ 明朝" w:hAnsi="ＭＳ 明朝" w:hint="eastAsia"/>
        </w:rPr>
        <w:t xml:space="preserve">　　　　　　　　・返信用封筒　２枚（</w:t>
      </w:r>
      <w:r w:rsidR="002F6F55" w:rsidRPr="00990BE8">
        <w:rPr>
          <w:rFonts w:ascii="ＭＳ 明朝" w:hAnsi="ＭＳ 明朝" w:hint="eastAsia"/>
        </w:rPr>
        <w:t>110</w:t>
      </w:r>
      <w:r w:rsidRPr="00990BE8">
        <w:rPr>
          <w:rFonts w:ascii="ＭＳ 明朝" w:hAnsi="ＭＳ 明朝" w:hint="eastAsia"/>
        </w:rPr>
        <w:t>円切手を貼付）</w:t>
      </w:r>
    </w:p>
    <w:p w14:paraId="65163B61" w14:textId="77777777" w:rsidR="00BE0441" w:rsidRPr="005318FB" w:rsidRDefault="00BE0441" w:rsidP="00E37CB3">
      <w:pPr>
        <w:spacing w:line="300" w:lineRule="exact"/>
        <w:rPr>
          <w:rFonts w:ascii="ＭＳ ゴシック" w:eastAsia="ＭＳ ゴシック" w:hAnsi="ＭＳ ゴシック"/>
        </w:rPr>
      </w:pPr>
      <w:r w:rsidRPr="005318FB">
        <w:rPr>
          <w:rFonts w:ascii="ＭＳ ゴシック" w:eastAsia="ＭＳ ゴシック" w:hAnsi="ＭＳ ゴシック" w:hint="eastAsia"/>
        </w:rPr>
        <w:t>（２）期　　限</w:t>
      </w:r>
      <w:r w:rsidRPr="005318FB">
        <w:rPr>
          <w:rFonts w:ascii="ＭＳ 明朝" w:hAnsi="ＭＳ 明朝" w:hint="eastAsia"/>
        </w:rPr>
        <w:t xml:space="preserve">　　</w:t>
      </w:r>
      <w:r w:rsidR="003A58F2">
        <w:rPr>
          <w:rFonts w:ascii="ＭＳ 明朝" w:hAnsi="ＭＳ 明朝" w:hint="eastAsia"/>
        </w:rPr>
        <w:t>随時受け付け、定員になり次第申し込みを終了</w:t>
      </w:r>
    </w:p>
    <w:p w14:paraId="20F0F67F" w14:textId="77777777" w:rsidR="00BE0441" w:rsidRDefault="00BE0441" w:rsidP="00E37CB3">
      <w:pPr>
        <w:spacing w:line="300" w:lineRule="exact"/>
        <w:rPr>
          <w:rFonts w:ascii="ＭＳ 明朝" w:hAnsi="ＭＳ 明朝"/>
        </w:rPr>
      </w:pPr>
      <w:r w:rsidRPr="005318FB">
        <w:rPr>
          <w:rFonts w:ascii="ＭＳ ゴシック" w:eastAsia="ＭＳ ゴシック" w:hAnsi="ＭＳ ゴシック" w:hint="eastAsia"/>
        </w:rPr>
        <w:t>（３）宛　　先</w:t>
      </w:r>
      <w:r w:rsidRPr="005318FB">
        <w:rPr>
          <w:rFonts w:ascii="ＭＳ 明朝" w:hAnsi="ＭＳ 明朝" w:hint="eastAsia"/>
        </w:rPr>
        <w:t xml:space="preserve">　　〒６８</w:t>
      </w:r>
      <w:r w:rsidR="00172C69">
        <w:rPr>
          <w:rFonts w:ascii="ＭＳ 明朝" w:hAnsi="ＭＳ 明朝" w:hint="eastAsia"/>
        </w:rPr>
        <w:t>３</w:t>
      </w:r>
      <w:r w:rsidRPr="005318FB">
        <w:rPr>
          <w:rFonts w:ascii="ＭＳ 明朝" w:hAnsi="ＭＳ 明朝" w:hint="eastAsia"/>
        </w:rPr>
        <w:t>－</w:t>
      </w:r>
      <w:r w:rsidR="00D8024B">
        <w:rPr>
          <w:rFonts w:ascii="ＭＳ 明朝" w:hAnsi="ＭＳ 明朝" w:hint="eastAsia"/>
        </w:rPr>
        <w:t>０８５３　米子市両三柳１４００　社会福祉法人こうほうえん　佐々木</w:t>
      </w:r>
      <w:r w:rsidR="00172C69">
        <w:rPr>
          <w:rFonts w:ascii="ＭＳ 明朝" w:hAnsi="ＭＳ 明朝" w:hint="eastAsia"/>
        </w:rPr>
        <w:t>宛</w:t>
      </w:r>
    </w:p>
    <w:p w14:paraId="572D1C16" w14:textId="77777777" w:rsidR="0081468B" w:rsidRDefault="0081468B" w:rsidP="00E37CB3">
      <w:pPr>
        <w:spacing w:line="300" w:lineRule="exact"/>
        <w:ind w:left="1596" w:hangingChars="795" w:hanging="1596"/>
        <w:rPr>
          <w:rFonts w:ascii="ＭＳ 明朝" w:hAnsi="ＭＳ 明朝"/>
          <w:szCs w:val="21"/>
        </w:rPr>
      </w:pPr>
      <w:r w:rsidRPr="0081468B">
        <w:rPr>
          <w:rFonts w:ascii="ＭＳ ゴシック" w:eastAsia="ＭＳ ゴシック" w:hAnsi="ＭＳ ゴシック" w:hint="eastAsia"/>
        </w:rPr>
        <w:t xml:space="preserve">（４）そ の 他　</w:t>
      </w:r>
      <w:r w:rsidR="00AA5131">
        <w:rPr>
          <w:rFonts w:ascii="ＭＳ ゴシック" w:eastAsia="ＭＳ ゴシック" w:hAnsi="ＭＳ ゴシック" w:hint="eastAsia"/>
        </w:rPr>
        <w:t xml:space="preserve"> ・</w:t>
      </w:r>
      <w:r w:rsidR="003A58F2" w:rsidRPr="00AA5131">
        <w:rPr>
          <w:rFonts w:asciiTheme="minorEastAsia" w:eastAsiaTheme="minorEastAsia" w:hAnsiTheme="minorEastAsia" w:hint="eastAsia"/>
        </w:rPr>
        <w:t>定員に達した</w:t>
      </w:r>
      <w:r w:rsidR="00D77BCA" w:rsidRPr="00AA5131">
        <w:rPr>
          <w:rFonts w:asciiTheme="minorEastAsia" w:eastAsiaTheme="minorEastAsia" w:hAnsiTheme="minorEastAsia" w:hint="eastAsia"/>
          <w:szCs w:val="21"/>
        </w:rPr>
        <w:t>場合、受講できないこともございますので、予め御</w:t>
      </w:r>
      <w:r w:rsidR="00D77BCA">
        <w:rPr>
          <w:rFonts w:ascii="ＭＳ 明朝" w:hAnsi="ＭＳ 明朝" w:hint="eastAsia"/>
          <w:szCs w:val="21"/>
        </w:rPr>
        <w:t>了承ください。</w:t>
      </w:r>
    </w:p>
    <w:p w14:paraId="789B4970" w14:textId="77777777" w:rsidR="00AA5131" w:rsidRPr="00FB6329" w:rsidRDefault="00AA5131" w:rsidP="00E37CB3">
      <w:pPr>
        <w:pStyle w:val="aa"/>
        <w:spacing w:line="300" w:lineRule="exact"/>
        <w:ind w:leftChars="650" w:left="1305" w:firstLineChars="200" w:firstLine="402"/>
      </w:pPr>
      <w:r>
        <w:rPr>
          <w:rFonts w:ascii="ＭＳ 明朝" w:hAnsi="ＭＳ 明朝" w:hint="eastAsia"/>
          <w:szCs w:val="21"/>
        </w:rPr>
        <w:t>・</w:t>
      </w:r>
      <w:r>
        <w:rPr>
          <w:rFonts w:hint="eastAsia"/>
        </w:rPr>
        <w:t>受講を認められた方、指導講師の方には、</w:t>
      </w:r>
      <w:r w:rsidRPr="00000EB7">
        <w:rPr>
          <w:rFonts w:hint="eastAsia"/>
        </w:rPr>
        <w:t>受講決定</w:t>
      </w:r>
      <w:r>
        <w:rPr>
          <w:rFonts w:hint="eastAsia"/>
        </w:rPr>
        <w:t>に係る連絡をする予定です</w:t>
      </w:r>
    </w:p>
    <w:p w14:paraId="0F3E5181" w14:textId="77777777" w:rsidR="002F6F55" w:rsidRDefault="002F6F55" w:rsidP="00E37CB3">
      <w:pPr>
        <w:spacing w:line="300" w:lineRule="exact"/>
        <w:rPr>
          <w:rFonts w:ascii="ＭＳ ゴシック" w:eastAsia="ＭＳ ゴシック" w:hAnsi="ＭＳ ゴシック"/>
          <w:b/>
        </w:rPr>
      </w:pPr>
    </w:p>
    <w:p w14:paraId="2B4EBA82" w14:textId="013FFFA0" w:rsidR="000E72B5" w:rsidRDefault="00AA5131" w:rsidP="00E37CB3">
      <w:pPr>
        <w:spacing w:line="300" w:lineRule="exact"/>
        <w:rPr>
          <w:rFonts w:ascii="ＭＳ 明朝" w:hAnsi="ＭＳ 明朝"/>
        </w:rPr>
      </w:pPr>
      <w:r>
        <w:rPr>
          <w:rFonts w:ascii="ＭＳ ゴシック" w:eastAsia="ＭＳ ゴシック" w:hAnsi="ＭＳ ゴシック" w:hint="eastAsia"/>
          <w:b/>
        </w:rPr>
        <w:t>13</w:t>
      </w:r>
      <w:r w:rsidR="0000733D">
        <w:rPr>
          <w:rFonts w:ascii="ＭＳ ゴシック" w:eastAsia="ＭＳ ゴシック" w:hAnsi="ＭＳ ゴシック" w:hint="eastAsia"/>
          <w:b/>
        </w:rPr>
        <w:t>．</w:t>
      </w:r>
      <w:r w:rsidR="005318FB" w:rsidRPr="00E37CB3">
        <w:rPr>
          <w:rFonts w:ascii="ＭＳ ゴシック" w:eastAsia="ＭＳ ゴシック" w:hAnsi="ＭＳ ゴシック" w:hint="eastAsia"/>
          <w:b/>
          <w:spacing w:val="21"/>
          <w:kern w:val="0"/>
          <w:fitText w:val="1010" w:id="-60099070"/>
        </w:rPr>
        <w:t>照</w:t>
      </w:r>
      <w:r w:rsidR="00C71C9A" w:rsidRPr="00E37CB3">
        <w:rPr>
          <w:rFonts w:ascii="ＭＳ ゴシック" w:eastAsia="ＭＳ ゴシック" w:hAnsi="ＭＳ ゴシック" w:hint="eastAsia"/>
          <w:b/>
          <w:spacing w:val="21"/>
          <w:kern w:val="0"/>
          <w:fitText w:val="1010" w:id="-60099070"/>
        </w:rPr>
        <w:t xml:space="preserve"> </w:t>
      </w:r>
      <w:r w:rsidR="005318FB" w:rsidRPr="00E37CB3">
        <w:rPr>
          <w:rFonts w:ascii="ＭＳ ゴシック" w:eastAsia="ＭＳ ゴシック" w:hAnsi="ＭＳ ゴシック" w:hint="eastAsia"/>
          <w:b/>
          <w:spacing w:val="21"/>
          <w:kern w:val="0"/>
          <w:fitText w:val="1010" w:id="-60099070"/>
        </w:rPr>
        <w:t>会</w:t>
      </w:r>
      <w:r w:rsidR="00C71C9A" w:rsidRPr="00E37CB3">
        <w:rPr>
          <w:rFonts w:ascii="ＭＳ ゴシック" w:eastAsia="ＭＳ ゴシック" w:hAnsi="ＭＳ ゴシック" w:hint="eastAsia"/>
          <w:b/>
          <w:spacing w:val="21"/>
          <w:kern w:val="0"/>
          <w:fitText w:val="1010" w:id="-60099070"/>
        </w:rPr>
        <w:t xml:space="preserve"> </w:t>
      </w:r>
      <w:r w:rsidR="005318FB" w:rsidRPr="00E37CB3">
        <w:rPr>
          <w:rFonts w:ascii="ＭＳ ゴシック" w:eastAsia="ＭＳ ゴシック" w:hAnsi="ＭＳ ゴシック" w:hint="eastAsia"/>
          <w:b/>
          <w:kern w:val="0"/>
          <w:fitText w:val="1010" w:id="-60099070"/>
        </w:rPr>
        <w:t>先</w:t>
      </w:r>
      <w:r w:rsidR="00983D3F" w:rsidRPr="00983D3F">
        <w:rPr>
          <w:rFonts w:ascii="ＭＳ 明朝" w:hAnsi="ＭＳ 明朝" w:hint="eastAsia"/>
        </w:rPr>
        <w:t xml:space="preserve">　　</w:t>
      </w:r>
      <w:r w:rsidR="000E72B5">
        <w:rPr>
          <w:rFonts w:ascii="ＭＳ 明朝" w:hAnsi="ＭＳ 明朝" w:hint="eastAsia"/>
        </w:rPr>
        <w:t>御不明な点がございましたら、次の連絡先まで御照会ください。</w:t>
      </w:r>
    </w:p>
    <w:tbl>
      <w:tblPr>
        <w:tblStyle w:val="a3"/>
        <w:tblW w:w="9639" w:type="dxa"/>
        <w:tblInd w:w="-5" w:type="dxa"/>
        <w:tblLook w:val="04A0" w:firstRow="1" w:lastRow="0" w:firstColumn="1" w:lastColumn="0" w:noHBand="0" w:noVBand="1"/>
      </w:tblPr>
      <w:tblGrid>
        <w:gridCol w:w="9639"/>
      </w:tblGrid>
      <w:tr w:rsidR="00AA5131" w:rsidRPr="00F657E2" w14:paraId="28604AEB" w14:textId="77777777" w:rsidTr="009347B6">
        <w:tc>
          <w:tcPr>
            <w:tcW w:w="9639" w:type="dxa"/>
          </w:tcPr>
          <w:p w14:paraId="0655E5DF" w14:textId="77777777" w:rsidR="00AA5131" w:rsidRPr="009347B6" w:rsidRDefault="00AA5131" w:rsidP="00E37CB3">
            <w:pPr>
              <w:spacing w:line="300" w:lineRule="exact"/>
              <w:rPr>
                <w:rFonts w:ascii="ＭＳ 明朝" w:hAnsi="ＭＳ 明朝"/>
                <w:sz w:val="18"/>
                <w:szCs w:val="18"/>
              </w:rPr>
            </w:pPr>
            <w:r w:rsidRPr="009347B6">
              <w:rPr>
                <w:rFonts w:ascii="ＭＳ 明朝" w:hAnsi="ＭＳ 明朝" w:hint="eastAsia"/>
                <w:sz w:val="18"/>
                <w:szCs w:val="18"/>
              </w:rPr>
              <w:t>社会福祉法人こうほうえん：〒683-0853　米子市両三柳１４００</w:t>
            </w:r>
            <w:r w:rsidR="002D5829" w:rsidRPr="009347B6">
              <w:rPr>
                <w:rFonts w:ascii="ＭＳ 明朝" w:hAnsi="ＭＳ 明朝" w:hint="eastAsia"/>
                <w:sz w:val="18"/>
                <w:szCs w:val="18"/>
              </w:rPr>
              <w:t xml:space="preserve">　</w:t>
            </w:r>
            <w:r w:rsidRPr="009347B6">
              <w:rPr>
                <w:rFonts w:ascii="ＭＳ 明朝" w:hAnsi="ＭＳ 明朝" w:hint="eastAsia"/>
                <w:sz w:val="18"/>
                <w:szCs w:val="18"/>
              </w:rPr>
              <w:t>電話：０８５９－２４－</w:t>
            </w:r>
            <w:r w:rsidR="00313CB4" w:rsidRPr="009347B6">
              <w:rPr>
                <w:rFonts w:ascii="ＭＳ 明朝" w:hAnsi="ＭＳ 明朝" w:hint="eastAsia"/>
                <w:sz w:val="18"/>
                <w:szCs w:val="18"/>
              </w:rPr>
              <w:t>３１１１</w:t>
            </w:r>
            <w:r w:rsidR="00D8024B">
              <w:rPr>
                <w:rFonts w:ascii="ＭＳ 明朝" w:hAnsi="ＭＳ 明朝" w:hint="eastAsia"/>
                <w:sz w:val="18"/>
                <w:szCs w:val="18"/>
              </w:rPr>
              <w:t xml:space="preserve">　担当：佐々木厚子</w:t>
            </w:r>
          </w:p>
        </w:tc>
      </w:tr>
    </w:tbl>
    <w:p w14:paraId="1126E7F9" w14:textId="77777777" w:rsidR="00977DDD" w:rsidRPr="00977DDD" w:rsidRDefault="00977DDD" w:rsidP="007B5E34">
      <w:pPr>
        <w:ind w:left="211" w:hangingChars="100" w:hanging="211"/>
        <w:jc w:val="right"/>
        <w:rPr>
          <w:sz w:val="22"/>
          <w:szCs w:val="22"/>
        </w:rPr>
      </w:pPr>
      <w:r w:rsidRPr="00977DDD">
        <w:rPr>
          <w:rFonts w:hint="eastAsia"/>
          <w:sz w:val="22"/>
          <w:szCs w:val="22"/>
        </w:rPr>
        <w:lastRenderedPageBreak/>
        <w:t>別　紙</w:t>
      </w:r>
    </w:p>
    <w:p w14:paraId="1C9E03B1" w14:textId="77777777" w:rsidR="00977DDD" w:rsidRPr="00A77140" w:rsidRDefault="00977DDD" w:rsidP="00977DDD">
      <w:pPr>
        <w:jc w:val="center"/>
        <w:rPr>
          <w:rFonts w:ascii="ＭＳ ゴシック" w:eastAsia="ＭＳ ゴシック" w:hAnsi="ＭＳ ゴシック"/>
          <w:b/>
          <w:sz w:val="28"/>
          <w:szCs w:val="28"/>
        </w:rPr>
      </w:pPr>
      <w:r w:rsidRPr="00977DDD">
        <w:rPr>
          <w:rFonts w:ascii="ＭＳ ゴシック" w:eastAsia="ＭＳ ゴシック" w:hAnsi="ＭＳ ゴシック" w:hint="eastAsia"/>
          <w:b/>
          <w:sz w:val="28"/>
          <w:szCs w:val="28"/>
          <w:u w:val="double"/>
        </w:rPr>
        <w:t>実地研修</w:t>
      </w:r>
      <w:r>
        <w:rPr>
          <w:rFonts w:ascii="ＭＳ ゴシック" w:eastAsia="ＭＳ ゴシック" w:hAnsi="ＭＳ ゴシック" w:hint="eastAsia"/>
          <w:b/>
          <w:sz w:val="28"/>
          <w:szCs w:val="28"/>
        </w:rPr>
        <w:t>の</w:t>
      </w:r>
      <w:r w:rsidRPr="00A77140">
        <w:rPr>
          <w:rFonts w:ascii="ＭＳ ゴシック" w:eastAsia="ＭＳ ゴシック" w:hAnsi="ＭＳ ゴシック" w:hint="eastAsia"/>
          <w:b/>
          <w:sz w:val="28"/>
          <w:szCs w:val="28"/>
        </w:rPr>
        <w:t>留意事項（必ずお読みください）</w:t>
      </w:r>
    </w:p>
    <w:p w14:paraId="750054AB" w14:textId="77777777" w:rsidR="00977DDD" w:rsidRDefault="00977DDD" w:rsidP="00977DDD"/>
    <w:p w14:paraId="28BD2D3E" w14:textId="77777777" w:rsidR="00977DDD" w:rsidRPr="009D5249" w:rsidRDefault="00977DDD" w:rsidP="00977DDD">
      <w:pPr>
        <w:rPr>
          <w:rFonts w:ascii="ＭＳ ゴシック" w:eastAsia="ＭＳ ゴシック" w:hAnsi="ＭＳ ゴシック"/>
          <w:b/>
          <w:sz w:val="22"/>
          <w:szCs w:val="22"/>
        </w:rPr>
      </w:pPr>
      <w:r w:rsidRPr="009D5249">
        <w:rPr>
          <w:rFonts w:ascii="ＭＳ ゴシック" w:eastAsia="ＭＳ ゴシック" w:hAnsi="ＭＳ ゴシック" w:hint="eastAsia"/>
          <w:b/>
          <w:sz w:val="22"/>
          <w:szCs w:val="22"/>
        </w:rPr>
        <w:t>１．</w:t>
      </w:r>
      <w:r w:rsidR="00240BB4">
        <w:rPr>
          <w:rFonts w:ascii="ＭＳ ゴシック" w:eastAsia="ＭＳ ゴシック" w:hAnsi="ＭＳ ゴシック" w:hint="eastAsia"/>
          <w:b/>
          <w:sz w:val="22"/>
          <w:szCs w:val="22"/>
        </w:rPr>
        <w:t>医療機関等との連携</w:t>
      </w:r>
      <w:r w:rsidRPr="009D5249">
        <w:rPr>
          <w:rFonts w:ascii="ＭＳ ゴシック" w:eastAsia="ＭＳ ゴシック" w:hAnsi="ＭＳ ゴシック" w:hint="eastAsia"/>
          <w:b/>
          <w:sz w:val="22"/>
          <w:szCs w:val="22"/>
        </w:rPr>
        <w:t>について</w:t>
      </w:r>
    </w:p>
    <w:p w14:paraId="7C7D6695" w14:textId="77777777" w:rsidR="00977DDD" w:rsidRDefault="00391F5A" w:rsidP="00977DDD">
      <w:pPr>
        <w:ind w:leftChars="100" w:left="201" w:firstLineChars="100" w:firstLine="201"/>
      </w:pPr>
      <w:r>
        <w:rPr>
          <w:rFonts w:hint="eastAsia"/>
          <w:noProof/>
        </w:rPr>
        <mc:AlternateContent>
          <mc:Choice Requires="wps">
            <w:drawing>
              <wp:anchor distT="0" distB="0" distL="114300" distR="114300" simplePos="0" relativeHeight="251661312" behindDoc="0" locked="0" layoutInCell="1" allowOverlap="1" wp14:anchorId="31B1D17A" wp14:editId="0DBE0A11">
                <wp:simplePos x="0" y="0"/>
                <wp:positionH relativeFrom="column">
                  <wp:posOffset>41910</wp:posOffset>
                </wp:positionH>
                <wp:positionV relativeFrom="paragraph">
                  <wp:posOffset>78740</wp:posOffset>
                </wp:positionV>
                <wp:extent cx="2113915" cy="911225"/>
                <wp:effectExtent l="0" t="0" r="635" b="365125"/>
                <wp:wrapSquare wrapText="bothSides"/>
                <wp:docPr id="13"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911225"/>
                        </a:xfrm>
                        <a:prstGeom prst="wedgeRoundRectCallout">
                          <a:avLst>
                            <a:gd name="adj1" fmla="val 30848"/>
                            <a:gd name="adj2" fmla="val 88540"/>
                            <a:gd name="adj3" fmla="val 16667"/>
                          </a:avLst>
                        </a:prstGeom>
                        <a:solidFill>
                          <a:srgbClr val="FFFF00"/>
                        </a:solidFill>
                        <a:ln>
                          <a:noFill/>
                        </a:ln>
                        <a:effectLst/>
                        <a:extLst>
                          <a:ext uri="{91240B29-F687-4F45-9708-019B960494DF}">
                            <a14:hiddenLine xmlns:a14="http://schemas.microsoft.com/office/drawing/2010/main" w="6350">
                              <a:solidFill>
                                <a:srgbClr val="000000"/>
                              </a:solidFill>
                              <a:miter lim="800000"/>
                              <a:headEnd/>
                              <a:tailEnd/>
                            </a14:hiddenLine>
                          </a:ext>
                        </a:extLst>
                      </wps:spPr>
                      <wps:txbx>
                        <w:txbxContent>
                          <w:p w14:paraId="36E63784" w14:textId="77777777" w:rsidR="00C55C8C" w:rsidRDefault="00C55C8C" w:rsidP="00977DD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sz w:val="20"/>
                                <w:szCs w:val="20"/>
                              </w:rPr>
                              <w:t>施設・在宅どちらにおいても医療関係者との連携の下で安全に実施される「喀痰吸引等」の提供体制を構築</w:t>
                            </w:r>
                          </w:p>
                        </w:txbxContent>
                      </wps:txbx>
                      <wps:bodyPr rot="0" vert="horz" wrap="square" lIns="86698" tIns="43351" rIns="86698" bIns="43351" anchor="ctr" anchorCtr="0" upright="1">
                        <a:noAutofit/>
                      </wps:bodyPr>
                    </wps:wsp>
                  </a:graphicData>
                </a:graphic>
              </wp:anchor>
            </w:drawing>
          </mc:Choice>
          <mc:Fallback>
            <w:pict>
              <v:shapetype w14:anchorId="31B1D17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6" type="#_x0000_t62" style="position:absolute;left:0;text-align:left;margin-left:3.3pt;margin-top:6.2pt;width:166.45pt;height:7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" adj="17463,29925" fillcolor="yellow" stroked="f" strokeweight=".5pt">
                <v:textbox inset="2.40828mm,1.2042mm,2.40828mm,1.2042mm">
                  <w:txbxContent>
                    <w:p w14:paraId="36E63784" w14:textId="77777777" w:rsidR="00C55C8C" w:rsidRDefault="00C55C8C" w:rsidP="00977DDD">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sz w:val="20"/>
                          <w:szCs w:val="20"/>
                        </w:rPr>
                        <w:t>施設・在宅どちらにおいても医療関係者との連携の下で安全に実施される「喀痰吸引等」の提供体制を構築</w:t>
                      </w:r>
                    </w:p>
                  </w:txbxContent>
                </v:textbox>
                <w10:wrap type="square"/>
              </v:shape>
            </w:pict>
          </mc:Fallback>
        </mc:AlternateContent>
      </w:r>
      <w:r w:rsidR="00977DDD">
        <w:rPr>
          <w:rFonts w:hint="eastAsia"/>
        </w:rPr>
        <w:t>本研修は、在宅等において、特定の利用者にたんの吸引や経管栄養などの特定の医療的ケアを実施できる介護職員等を養成するものです。</w:t>
      </w:r>
    </w:p>
    <w:p w14:paraId="71D551C5" w14:textId="77777777" w:rsidR="00977DDD" w:rsidRDefault="00391F5A" w:rsidP="00977DDD">
      <w:pPr>
        <w:ind w:leftChars="134" w:left="269" w:firstLineChars="100" w:firstLine="201"/>
      </w:pPr>
      <w:r>
        <w:rPr>
          <w:rFonts w:hint="eastAsia"/>
          <w:noProof/>
          <w:u w:val="single"/>
        </w:rPr>
        <mc:AlternateContent>
          <mc:Choice Requires="wps">
            <w:drawing>
              <wp:anchor distT="0" distB="0" distL="114300" distR="114300" simplePos="0" relativeHeight="251658240" behindDoc="0" locked="0" layoutInCell="1" allowOverlap="1" wp14:anchorId="4E94F25C" wp14:editId="43229880">
                <wp:simplePos x="0" y="0"/>
                <wp:positionH relativeFrom="column">
                  <wp:posOffset>-662940</wp:posOffset>
                </wp:positionH>
                <wp:positionV relativeFrom="paragraph">
                  <wp:posOffset>503555</wp:posOffset>
                </wp:positionV>
                <wp:extent cx="3000375" cy="1695450"/>
                <wp:effectExtent l="0" t="0" r="9525" b="0"/>
                <wp:wrapSquare wrapText="bothSides"/>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1695450"/>
                        </a:xfrm>
                        <a:prstGeom prst="ellipse">
                          <a:avLst/>
                        </a:prstGeom>
                        <a:blipFill dpi="0" rotWithShape="1">
                          <a:blip r:embed="rId7"/>
                          <a:srcRect/>
                          <a:tile tx="0" ty="0" sx="100000" sy="100000" flip="none" algn="tl"/>
                        </a:blipFill>
                        <a:ln>
                          <a:noFill/>
                        </a:ln>
                        <a:extLst>
                          <a:ext uri="{91240B29-F687-4F45-9708-019B960494DF}">
                            <a14:hiddenLine xmlns:a14="http://schemas.microsoft.com/office/drawing/2010/main" w="25400" cmpd="dbl">
                              <a:solidFill>
                                <a:srgbClr val="000000"/>
                              </a:solidFill>
                              <a:prstDash val="dash"/>
                              <a:round/>
                              <a:headEnd/>
                              <a:tailEnd/>
                            </a14:hiddenLine>
                          </a:ext>
                        </a:extLst>
                      </wps:spPr>
                      <wps:txbx>
                        <w:txbxContent>
                          <w:p w14:paraId="64D850FD" w14:textId="77777777" w:rsidR="00C55C8C" w:rsidRPr="00977DDD" w:rsidRDefault="00C55C8C" w:rsidP="007B5E34">
                            <w:pPr>
                              <w:pStyle w:val="Web"/>
                              <w:spacing w:before="0" w:beforeAutospacing="0" w:after="1320" w:afterAutospacing="0"/>
                              <w:jc w:val="center"/>
                              <w:rPr>
                                <w:sz w:val="32"/>
                                <w:szCs w:val="32"/>
                              </w:rPr>
                            </w:pPr>
                            <w:r w:rsidRPr="00977DDD">
                              <w:rPr>
                                <w:rFonts w:ascii="HG丸ｺﾞｼｯｸM-PRO" w:eastAsia="HG丸ｺﾞｼｯｸM-PRO" w:hAnsi="HG丸ｺﾞｼｯｸM-PRO" w:cstheme="minorBidi" w:hint="eastAsia"/>
                                <w:b/>
                                <w:bCs/>
                                <w:color w:val="FF0000"/>
                                <w:kern w:val="24"/>
                                <w:sz w:val="32"/>
                                <w:szCs w:val="32"/>
                              </w:rPr>
                              <w:t>連携体制</w:t>
                            </w:r>
                          </w:p>
                        </w:txbxContent>
                      </wps:txbx>
                      <wps:bodyPr rot="0" vert="horz" wrap="square" lIns="86698" tIns="43351" rIns="86698" bIns="43351" anchor="ctr" anchorCtr="0" upright="1">
                        <a:noAutofit/>
                      </wps:bodyPr>
                    </wps:wsp>
                  </a:graphicData>
                </a:graphic>
                <wp14:sizeRelV relativeFrom="margin">
                  <wp14:pctHeight>0</wp14:pctHeight>
                </wp14:sizeRelV>
              </wp:anchor>
            </w:drawing>
          </mc:Choice>
          <mc:Fallback>
            <w:pict>
              <v:oval w14:anchorId="4E94F25C" id="円/楕円 2" o:spid="_x0000_s1027" style="position:absolute;left:0;text-align:left;margin-left:-52.2pt;margin-top:39.65pt;width:236.25pt;height:13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" stroked="f" strokeweight="2pt">
                <v:fill r:id="rId8" o:title="" recolor="t" rotate="t" type="tile"/>
                <v:stroke dashstyle="dash" linestyle="thinThin"/>
                <v:textbox inset="2.40828mm,1.2042mm,2.40828mm,1.2042mm">
                  <w:txbxContent>
                    <w:p w14:paraId="64D850FD" w14:textId="77777777" w:rsidR="00C55C8C" w:rsidRPr="00977DDD" w:rsidRDefault="00C55C8C" w:rsidP="007B5E34">
                      <w:pPr>
                        <w:pStyle w:val="Web"/>
                        <w:spacing w:before="0" w:beforeAutospacing="0" w:after="1320" w:afterAutospacing="0"/>
                        <w:jc w:val="center"/>
                        <w:rPr>
                          <w:sz w:val="32"/>
                          <w:szCs w:val="32"/>
                        </w:rPr>
                      </w:pPr>
                      <w:r w:rsidRPr="00977DDD">
                        <w:rPr>
                          <w:rFonts w:ascii="HG丸ｺﾞｼｯｸM-PRO" w:eastAsia="HG丸ｺﾞｼｯｸM-PRO" w:hAnsi="HG丸ｺﾞｼｯｸM-PRO" w:cstheme="minorBidi" w:hint="eastAsia"/>
                          <w:b/>
                          <w:bCs/>
                          <w:color w:val="FF0000"/>
                          <w:kern w:val="24"/>
                          <w:sz w:val="32"/>
                          <w:szCs w:val="32"/>
                        </w:rPr>
                        <w:t>連携体制</w:t>
                      </w:r>
                    </w:p>
                  </w:txbxContent>
                </v:textbox>
                <w10:wrap type="square"/>
              </v:oval>
            </w:pict>
          </mc:Fallback>
        </mc:AlternateContent>
      </w:r>
      <w:r>
        <w:rPr>
          <w:rFonts w:hint="eastAsia"/>
          <w:noProof/>
        </w:rPr>
        <mc:AlternateContent>
          <mc:Choice Requires="wpg">
            <w:drawing>
              <wp:anchor distT="0" distB="0" distL="114300" distR="114300" simplePos="0" relativeHeight="251659264" behindDoc="0" locked="0" layoutInCell="1" allowOverlap="1" wp14:anchorId="2141419D" wp14:editId="5F7EF914">
                <wp:simplePos x="0" y="0"/>
                <wp:positionH relativeFrom="column">
                  <wp:posOffset>-114108</wp:posOffset>
                </wp:positionH>
                <wp:positionV relativeFrom="paragraph">
                  <wp:posOffset>494482</wp:posOffset>
                </wp:positionV>
                <wp:extent cx="681529" cy="562952"/>
                <wp:effectExtent l="0" t="0" r="0" b="8890"/>
                <wp:wrapSquare wrapText="bothSides"/>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529" cy="562952"/>
                          <a:chOff x="23032" y="9365"/>
                          <a:chExt cx="6491" cy="5041"/>
                        </a:xfrm>
                      </wpg:grpSpPr>
                      <wpg:grpSp>
                        <wpg:cNvPr id="4" name="グループ化 17"/>
                        <wpg:cNvGrpSpPr>
                          <a:grpSpLocks/>
                        </wpg:cNvGrpSpPr>
                        <wpg:grpSpPr bwMode="auto">
                          <a:xfrm>
                            <a:off x="24581" y="11532"/>
                            <a:ext cx="1948" cy="2874"/>
                            <a:chOff x="24583" y="11535"/>
                            <a:chExt cx="2870" cy="4311"/>
                          </a:xfrm>
                        </wpg:grpSpPr>
                        <wps:wsp>
                          <wps:cNvPr id="5" name="二等辺三角形 19"/>
                          <wps:cNvSpPr>
                            <a:spLocks noChangeArrowheads="1"/>
                          </wps:cNvSpPr>
                          <wps:spPr bwMode="auto">
                            <a:xfrm>
                              <a:off x="24583" y="12264"/>
                              <a:ext cx="2870" cy="3582"/>
                            </a:xfrm>
                            <a:prstGeom prst="triangle">
                              <a:avLst>
                                <a:gd name="adj" fmla="val 50000"/>
                              </a:avLst>
                            </a:prstGeom>
                            <a:solidFill>
                              <a:srgbClr val="FF505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B640585" w14:textId="77777777" w:rsidR="00C55C8C" w:rsidRDefault="00C55C8C" w:rsidP="00977DDD"/>
                            </w:txbxContent>
                          </wps:txbx>
                          <wps:bodyPr rot="0" vert="horz" wrap="square" lIns="91440" tIns="45720" rIns="91440" bIns="45720" anchor="ctr" anchorCtr="0" upright="1">
                            <a:noAutofit/>
                          </wps:bodyPr>
                        </wps:wsp>
                        <wps:wsp>
                          <wps:cNvPr id="6" name="円/楕円 20"/>
                          <wps:cNvSpPr>
                            <a:spLocks noChangeArrowheads="1"/>
                          </wps:cNvSpPr>
                          <wps:spPr bwMode="auto">
                            <a:xfrm>
                              <a:off x="24583" y="11535"/>
                              <a:ext cx="2870" cy="2874"/>
                            </a:xfrm>
                            <a:prstGeom prst="ellipse">
                              <a:avLst/>
                            </a:prstGeom>
                            <a:solidFill>
                              <a:srgbClr val="FF5050"/>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664C3791" w14:textId="77777777" w:rsidR="00C55C8C" w:rsidRDefault="00C55C8C" w:rsidP="00977DDD"/>
                            </w:txbxContent>
                          </wps:txbx>
                          <wps:bodyPr rot="0" vert="horz" wrap="square" lIns="91440" tIns="45720" rIns="91440" bIns="45720" anchor="ctr" anchorCtr="0" upright="1">
                            <a:noAutofit/>
                          </wps:bodyPr>
                        </wps:wsp>
                      </wpg:grpSp>
                      <wps:wsp>
                        <wps:cNvPr id="7" name="テキスト ボックス 96"/>
                        <wps:cNvSpPr txBox="1">
                          <a:spLocks noChangeArrowheads="1"/>
                        </wps:cNvSpPr>
                        <wps:spPr bwMode="auto">
                          <a:xfrm>
                            <a:off x="23032" y="9365"/>
                            <a:ext cx="6491" cy="2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EFC97" w14:textId="77777777" w:rsidR="00C55C8C" w:rsidRDefault="00C55C8C" w:rsidP="00977DDD">
                              <w:pPr>
                                <w:pStyle w:val="Web"/>
                                <w:spacing w:before="0" w:beforeAutospacing="0" w:after="0" w:afterAutospacing="0"/>
                                <w:textAlignment w:val="baseline"/>
                              </w:pPr>
                              <w:r>
                                <w:rPr>
                                  <w:rFonts w:ascii="HG丸ｺﾞｼｯｸM-PRO" w:eastAsia="HG丸ｺﾞｼｯｸM-PRO" w:hAnsi="HG丸ｺﾞｼｯｸM-PRO" w:cstheme="minorBidi" w:hint="eastAsia"/>
                                  <w:b/>
                                  <w:bCs/>
                                  <w:color w:val="000000" w:themeColor="text1"/>
                                  <w:kern w:val="24"/>
                                  <w:sz w:val="20"/>
                                  <w:szCs w:val="20"/>
                                </w:rPr>
                                <w:t>看護師</w:t>
                              </w:r>
                            </w:p>
                          </w:txbxContent>
                        </wps:txbx>
                        <wps:bodyPr rot="0" vert="horz" wrap="square" lIns="91440" tIns="45720" rIns="91440" bIns="45720" anchor="t" anchorCtr="0" upright="1">
                          <a:noAutofit/>
                        </wps:bodyPr>
                      </wps:wsp>
                    </wpg:wgp>
                  </a:graphicData>
                </a:graphic>
              </wp:anchor>
            </w:drawing>
          </mc:Choice>
          <mc:Fallback>
            <w:pict>
              <v:group w14:anchorId="2141419D" id="グループ化 3" o:spid="_x0000_s1028" style="position:absolute;left:0;text-align:left;margin-left:-9pt;margin-top:38.95pt;width:53.65pt;height:44.35pt;z-index:251659264" coordorigin="23032,9365" coordsize="6491,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">
                <v:group id="グループ化 17" o:spid="_x0000_s1029" style="position:absolute;left:24581;top:11532;width:1948;height:2874" coordorigin="24583,11535" coordsize="2870,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9" o:spid="_x0000_s1030" type="#_x0000_t5" style="position:absolute;left:24583;top:12264;width:2870;height:3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" fillcolor="#ff5050" stroked="f" strokeweight="2pt">
                    <v:textbox>
                      <w:txbxContent>
                        <w:p w14:paraId="1B640585" w14:textId="77777777" w:rsidR="00C55C8C" w:rsidRDefault="00C55C8C" w:rsidP="00977DDD"/>
                      </w:txbxContent>
                    </v:textbox>
                  </v:shape>
                  <v:oval id="円/楕円 20" o:spid="_x0000_s1031" style="position:absolute;left:24583;top:11535;width:2870;height: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" fillcolor="#ff5050" stroked="f" strokeweight="2pt">
                    <v:textbox>
                      <w:txbxContent>
                        <w:p w14:paraId="664C3791" w14:textId="77777777" w:rsidR="00C55C8C" w:rsidRDefault="00C55C8C" w:rsidP="00977DDD"/>
                      </w:txbxContent>
                    </v:textbox>
                  </v:oval>
                </v:group>
                <v:shapetype id="_x0000_t202" coordsize="21600,21600" o:spt="202" path="m,l,21600r21600,l21600,xe">
                  <v:stroke joinstyle="miter"/>
                  <v:path gradientshapeok="t" o:connecttype="rect"/>
                </v:shapetype>
                <v:shape id="テキスト ボックス 96" o:spid="_x0000_s1032" type="#_x0000_t202" style="position:absolute;left:23032;top:9365;width:6491;height:2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97EFC97" w14:textId="77777777" w:rsidR="00C55C8C" w:rsidRDefault="00C55C8C" w:rsidP="00977DDD">
                        <w:pPr>
                          <w:pStyle w:val="Web"/>
                          <w:spacing w:before="0" w:beforeAutospacing="0" w:after="0" w:afterAutospacing="0"/>
                          <w:textAlignment w:val="baseline"/>
                        </w:pPr>
                        <w:r>
                          <w:rPr>
                            <w:rFonts w:ascii="HG丸ｺﾞｼｯｸM-PRO" w:eastAsia="HG丸ｺﾞｼｯｸM-PRO" w:hAnsi="HG丸ｺﾞｼｯｸM-PRO" w:cstheme="minorBidi" w:hint="eastAsia"/>
                            <w:b/>
                            <w:bCs/>
                            <w:color w:val="000000" w:themeColor="text1"/>
                            <w:kern w:val="24"/>
                            <w:sz w:val="20"/>
                            <w:szCs w:val="20"/>
                          </w:rPr>
                          <w:t>看護師</w:t>
                        </w:r>
                      </w:p>
                    </w:txbxContent>
                  </v:textbox>
                </v:shape>
                <w10:wrap type="square"/>
              </v:group>
            </w:pict>
          </mc:Fallback>
        </mc:AlternateContent>
      </w:r>
      <w:r>
        <w:rPr>
          <w:rFonts w:hint="eastAsia"/>
          <w:noProof/>
        </w:rPr>
        <mc:AlternateContent>
          <mc:Choice Requires="wpg">
            <w:drawing>
              <wp:anchor distT="0" distB="0" distL="114300" distR="114300" simplePos="0" relativeHeight="251660288" behindDoc="0" locked="0" layoutInCell="1" allowOverlap="1" wp14:anchorId="25265453" wp14:editId="4A7DC8BF">
                <wp:simplePos x="0" y="0"/>
                <wp:positionH relativeFrom="column">
                  <wp:posOffset>-2023886</wp:posOffset>
                </wp:positionH>
                <wp:positionV relativeFrom="paragraph">
                  <wp:posOffset>424638</wp:posOffset>
                </wp:positionV>
                <wp:extent cx="682760" cy="632796"/>
                <wp:effectExtent l="0" t="0" r="0" b="0"/>
                <wp:wrapSquare wrapText="bothSides"/>
                <wp:docPr id="8"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60" cy="632796"/>
                          <a:chOff x="2873" y="8651"/>
                          <a:chExt cx="5760" cy="5041"/>
                        </a:xfrm>
                      </wpg:grpSpPr>
                      <wpg:grpSp>
                        <wpg:cNvPr id="9" name="グループ化 13"/>
                        <wpg:cNvGrpSpPr>
                          <a:grpSpLocks/>
                        </wpg:cNvGrpSpPr>
                        <wpg:grpSpPr bwMode="auto">
                          <a:xfrm>
                            <a:off x="4319" y="10813"/>
                            <a:ext cx="1954" cy="2879"/>
                            <a:chOff x="4322" y="10814"/>
                            <a:chExt cx="2879" cy="4317"/>
                          </a:xfrm>
                        </wpg:grpSpPr>
                        <wps:wsp>
                          <wps:cNvPr id="10" name="二等辺三角形 15"/>
                          <wps:cNvSpPr>
                            <a:spLocks noChangeArrowheads="1"/>
                          </wps:cNvSpPr>
                          <wps:spPr bwMode="auto">
                            <a:xfrm>
                              <a:off x="4322" y="11537"/>
                              <a:ext cx="2880" cy="3595"/>
                            </a:xfrm>
                            <a:prstGeom prst="triangle">
                              <a:avLst>
                                <a:gd name="adj" fmla="val 50000"/>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1FE0253" w14:textId="77777777" w:rsidR="00C55C8C" w:rsidRDefault="00C55C8C" w:rsidP="00977DDD"/>
                            </w:txbxContent>
                          </wps:txbx>
                          <wps:bodyPr rot="0" vert="horz" wrap="square" lIns="91440" tIns="45720" rIns="91440" bIns="45720" anchor="ctr" anchorCtr="0" upright="1">
                            <a:noAutofit/>
                          </wps:bodyPr>
                        </wps:wsp>
                        <wps:wsp>
                          <wps:cNvPr id="11" name="円/楕円 16"/>
                          <wps:cNvSpPr>
                            <a:spLocks noChangeArrowheads="1"/>
                          </wps:cNvSpPr>
                          <wps:spPr bwMode="auto">
                            <a:xfrm>
                              <a:off x="4322" y="10814"/>
                              <a:ext cx="2880" cy="2873"/>
                            </a:xfrm>
                            <a:prstGeom prst="ellipse">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65D22A9B" w14:textId="77777777" w:rsidR="00C55C8C" w:rsidRDefault="00C55C8C" w:rsidP="00977DDD"/>
                            </w:txbxContent>
                          </wps:txbx>
                          <wps:bodyPr rot="0" vert="horz" wrap="square" lIns="91440" tIns="45720" rIns="91440" bIns="45720" anchor="ctr" anchorCtr="0" upright="1">
                            <a:noAutofit/>
                          </wps:bodyPr>
                        </wps:wsp>
                      </wpg:grpSp>
                      <wps:wsp>
                        <wps:cNvPr id="12" name="テキスト ボックス 101"/>
                        <wps:cNvSpPr txBox="1">
                          <a:spLocks noChangeArrowheads="1"/>
                        </wps:cNvSpPr>
                        <wps:spPr bwMode="auto">
                          <a:xfrm>
                            <a:off x="2873" y="8651"/>
                            <a:ext cx="5760" cy="2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971B3" w14:textId="77777777" w:rsidR="00C55C8C" w:rsidRDefault="00C55C8C" w:rsidP="00977DDD">
                              <w:pPr>
                                <w:pStyle w:val="Web"/>
                                <w:spacing w:before="0" w:beforeAutospacing="0" w:after="0" w:afterAutospacing="0"/>
                                <w:textAlignment w:val="baseline"/>
                              </w:pPr>
                              <w:r>
                                <w:rPr>
                                  <w:rFonts w:ascii="HG丸ｺﾞｼｯｸM-PRO" w:eastAsia="HG丸ｺﾞｼｯｸM-PRO" w:hAnsi="HG丸ｺﾞｼｯｸM-PRO" w:cstheme="minorBidi" w:hint="eastAsia"/>
                                  <w:b/>
                                  <w:bCs/>
                                  <w:color w:val="000000" w:themeColor="text1"/>
                                  <w:kern w:val="24"/>
                                  <w:sz w:val="20"/>
                                  <w:szCs w:val="20"/>
                                </w:rPr>
                                <w:t>医師</w:t>
                              </w:r>
                            </w:p>
                          </w:txbxContent>
                        </wps:txbx>
                        <wps:bodyPr rot="0" vert="horz" wrap="square" lIns="91440" tIns="45720" rIns="91440" bIns="45720" anchor="t" anchorCtr="0" upright="1">
                          <a:noAutofit/>
                        </wps:bodyPr>
                      </wps:wsp>
                    </wpg:wgp>
                  </a:graphicData>
                </a:graphic>
              </wp:anchor>
            </w:drawing>
          </mc:Choice>
          <mc:Fallback>
            <w:pict>
              <v:group w14:anchorId="25265453" id="グループ化 4" o:spid="_x0000_s1033" style="position:absolute;left:0;text-align:left;margin-left:-159.35pt;margin-top:33.45pt;width:53.75pt;height:49.85pt;z-index:251660288" coordorigin="2873,8651" coordsize="5760,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">
                <v:group id="グループ化 13" o:spid="_x0000_s1034" style="position:absolute;left:4319;top:10813;width:1954;height:2879" coordorigin="4322,10814" coordsize="2879,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二等辺三角形 15" o:spid="_x0000_s1035" type="#_x0000_t5" style="position:absolute;left:4322;top:11537;width:2880;height:3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" fillcolor="#4f81bd [3204]" stroked="f" strokeweight="2pt">
                    <v:textbox>
                      <w:txbxContent>
                        <w:p w14:paraId="21FE0253" w14:textId="77777777" w:rsidR="00C55C8C" w:rsidRDefault="00C55C8C" w:rsidP="00977DDD"/>
                      </w:txbxContent>
                    </v:textbox>
                  </v:shape>
                  <v:oval id="円/楕円 16" o:spid="_x0000_s1036" style="position:absolute;left:4322;top:10814;width:2880;height:2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" fillcolor="#4f81bd [3204]" stroked="f" strokeweight="2pt">
                    <v:textbox>
                      <w:txbxContent>
                        <w:p w14:paraId="65D22A9B" w14:textId="77777777" w:rsidR="00C55C8C" w:rsidRDefault="00C55C8C" w:rsidP="00977DDD"/>
                      </w:txbxContent>
                    </v:textbox>
                  </v:oval>
                </v:group>
                <v:shape id="テキスト ボックス 101" o:spid="_x0000_s1037" type="#_x0000_t202" style="position:absolute;left:2873;top:8651;width:5760;height:2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48971B3" w14:textId="77777777" w:rsidR="00C55C8C" w:rsidRDefault="00C55C8C" w:rsidP="00977DDD">
                        <w:pPr>
                          <w:pStyle w:val="Web"/>
                          <w:spacing w:before="0" w:beforeAutospacing="0" w:after="0" w:afterAutospacing="0"/>
                          <w:textAlignment w:val="baseline"/>
                        </w:pPr>
                        <w:r>
                          <w:rPr>
                            <w:rFonts w:ascii="HG丸ｺﾞｼｯｸM-PRO" w:eastAsia="HG丸ｺﾞｼｯｸM-PRO" w:hAnsi="HG丸ｺﾞｼｯｸM-PRO" w:cstheme="minorBidi" w:hint="eastAsia"/>
                            <w:b/>
                            <w:bCs/>
                            <w:color w:val="000000" w:themeColor="text1"/>
                            <w:kern w:val="24"/>
                            <w:sz w:val="20"/>
                            <w:szCs w:val="20"/>
                          </w:rPr>
                          <w:t>医師</w:t>
                        </w:r>
                      </w:p>
                    </w:txbxContent>
                  </v:textbox>
                </v:shape>
                <w10:wrap type="square"/>
              </v:group>
            </w:pict>
          </mc:Fallback>
        </mc:AlternateContent>
      </w:r>
      <w:r w:rsidR="00240BB4">
        <w:rPr>
          <w:rFonts w:hint="eastAsia"/>
        </w:rPr>
        <w:t>実地研修は</w:t>
      </w:r>
      <w:r w:rsidR="00977DDD">
        <w:rPr>
          <w:rFonts w:hint="eastAsia"/>
        </w:rPr>
        <w:t>「Ａさん」という特定の者に、Ａさんが必要としている特定の医療行為をできるようになるため</w:t>
      </w:r>
      <w:r w:rsidR="00240BB4">
        <w:rPr>
          <w:rFonts w:hint="eastAsia"/>
        </w:rPr>
        <w:t>、実際に</w:t>
      </w:r>
      <w:r w:rsidR="00977DDD">
        <w:rPr>
          <w:rFonts w:hint="eastAsia"/>
        </w:rPr>
        <w:t>Ａさんに</w:t>
      </w:r>
      <w:r w:rsidR="00240BB4">
        <w:rPr>
          <w:rFonts w:hint="eastAsia"/>
        </w:rPr>
        <w:t>行為を行うものです</w:t>
      </w:r>
      <w:r w:rsidR="00977DDD">
        <w:rPr>
          <w:rFonts w:hint="eastAsia"/>
        </w:rPr>
        <w:t>。</w:t>
      </w:r>
    </w:p>
    <w:p w14:paraId="1FAEE549" w14:textId="77777777" w:rsidR="00977DDD" w:rsidRDefault="00391F5A" w:rsidP="00977DDD">
      <w:pPr>
        <w:ind w:firstLineChars="100" w:firstLine="201"/>
      </w:pPr>
      <w:r>
        <w:rPr>
          <w:rFonts w:hint="eastAsia"/>
          <w:noProof/>
          <w:u w:val="single"/>
        </w:rPr>
        <mc:AlternateContent>
          <mc:Choice Requires="wps">
            <w:drawing>
              <wp:anchor distT="0" distB="0" distL="114300" distR="114300" simplePos="0" relativeHeight="251662336" behindDoc="0" locked="0" layoutInCell="1" allowOverlap="1" wp14:anchorId="568B23FF" wp14:editId="32F0DAF5">
                <wp:simplePos x="0" y="0"/>
                <wp:positionH relativeFrom="column">
                  <wp:posOffset>-548723</wp:posOffset>
                </wp:positionH>
                <wp:positionV relativeFrom="paragraph">
                  <wp:posOffset>544263</wp:posOffset>
                </wp:positionV>
                <wp:extent cx="2796540" cy="742950"/>
                <wp:effectExtent l="0" t="0" r="0" b="0"/>
                <wp:wrapSquare wrapText="bothSides"/>
                <wp:docPr id="14"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9D314" w14:textId="77777777" w:rsidR="00C55C8C" w:rsidRDefault="00C55C8C" w:rsidP="00391F5A">
                            <w:pPr>
                              <w:pStyle w:val="Web"/>
                              <w:snapToGrid w:val="0"/>
                              <w:spacing w:before="0" w:beforeAutospacing="0" w:after="0" w:afterAutospacing="0"/>
                              <w:textAlignment w:val="baseline"/>
                            </w:pPr>
                            <w:r>
                              <w:rPr>
                                <w:rFonts w:ascii="HG丸ｺﾞｼｯｸM-PRO" w:eastAsia="HG丸ｺﾞｼｯｸM-PRO" w:hAnsi="HG丸ｺﾞｼｯｸM-PRO" w:cstheme="minorBidi" w:hint="eastAsia"/>
                                <w:color w:val="000000" w:themeColor="text1"/>
                                <w:kern w:val="24"/>
                                <w:sz w:val="20"/>
                                <w:szCs w:val="20"/>
                              </w:rPr>
                              <w:t>・医師の指示</w:t>
                            </w:r>
                          </w:p>
                          <w:p w14:paraId="43B390BD" w14:textId="77777777" w:rsidR="00C55C8C" w:rsidRDefault="00C55C8C" w:rsidP="00391F5A">
                            <w:pPr>
                              <w:pStyle w:val="Web"/>
                              <w:snapToGrid w:val="0"/>
                              <w:spacing w:before="0" w:beforeAutospacing="0" w:after="0" w:afterAutospacing="0"/>
                              <w:textAlignment w:val="baseline"/>
                            </w:pPr>
                            <w:r>
                              <w:rPr>
                                <w:rFonts w:ascii="HG丸ｺﾞｼｯｸM-PRO" w:eastAsia="HG丸ｺﾞｼｯｸM-PRO" w:hAnsi="HG丸ｺﾞｼｯｸM-PRO" w:cstheme="minorBidi" w:hint="eastAsia"/>
                                <w:color w:val="000000" w:themeColor="text1"/>
                                <w:kern w:val="24"/>
                                <w:sz w:val="20"/>
                                <w:szCs w:val="20"/>
                              </w:rPr>
                              <w:t>・看護職員との連携、役割分担</w:t>
                            </w:r>
                          </w:p>
                          <w:p w14:paraId="5AC480D8" w14:textId="77777777" w:rsidR="00C55C8C" w:rsidRDefault="00C55C8C" w:rsidP="00391F5A">
                            <w:pPr>
                              <w:pStyle w:val="Web"/>
                              <w:snapToGrid w:val="0"/>
                              <w:spacing w:before="0" w:beforeAutospacing="0" w:after="0" w:afterAutospacing="0"/>
                              <w:textAlignment w:val="baseline"/>
                            </w:pPr>
                            <w:r>
                              <w:rPr>
                                <w:rFonts w:ascii="HG丸ｺﾞｼｯｸM-PRO" w:eastAsia="HG丸ｺﾞｼｯｸM-PRO" w:hAnsi="HG丸ｺﾞｼｯｸM-PRO" w:cstheme="minorBidi" w:hint="eastAsia"/>
                                <w:color w:val="000000" w:themeColor="text1"/>
                                <w:kern w:val="24"/>
                                <w:sz w:val="20"/>
                                <w:szCs w:val="20"/>
                              </w:rPr>
                              <w:t>・｢計画書｣・「報告書」作成</w:t>
                            </w:r>
                          </w:p>
                          <w:p w14:paraId="3F8FC4AC" w14:textId="77777777" w:rsidR="00C55C8C" w:rsidRDefault="00C55C8C" w:rsidP="00391F5A">
                            <w:pPr>
                              <w:pStyle w:val="Web"/>
                              <w:snapToGrid w:val="0"/>
                              <w:spacing w:before="0" w:beforeAutospacing="0" w:after="0" w:afterAutospacing="0"/>
                              <w:textAlignment w:val="baseline"/>
                            </w:pPr>
                            <w:r>
                              <w:rPr>
                                <w:rFonts w:ascii="HG丸ｺﾞｼｯｸM-PRO" w:eastAsia="HG丸ｺﾞｼｯｸM-PRO" w:hAnsi="HG丸ｺﾞｼｯｸM-PRO" w:cstheme="minorBidi" w:hint="eastAsia"/>
                                <w:color w:val="000000" w:themeColor="text1"/>
                                <w:kern w:val="24"/>
                                <w:sz w:val="20"/>
                                <w:szCs w:val="20"/>
                              </w:rPr>
                              <w:t>・対象者本人や家族への説明と同意　等</w:t>
                            </w:r>
                          </w:p>
                        </w:txbxContent>
                      </wps:txbx>
                      <wps:bodyPr rot="0" vert="horz" wrap="square" lIns="86709" tIns="43353" rIns="86709" bIns="43353" anchor="t" anchorCtr="0" upright="1">
                        <a:noAutofit/>
                      </wps:bodyPr>
                    </wps:wsp>
                  </a:graphicData>
                </a:graphic>
                <wp14:sizeRelV relativeFrom="margin">
                  <wp14:pctHeight>0</wp14:pctHeight>
                </wp14:sizeRelV>
              </wp:anchor>
            </w:drawing>
          </mc:Choice>
          <mc:Fallback>
            <w:pict>
              <v:rect w14:anchorId="568B23FF" id="正方形/長方形 7" o:spid="_x0000_s1038" style="position:absolute;left:0;text-align:left;margin-left:-43.2pt;margin-top:42.85pt;width:220.2pt;height:5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" filled="f" stroked="f">
                <v:textbox inset="2.40858mm,1.20425mm,2.40858mm,1.20425mm">
                  <w:txbxContent>
                    <w:p w14:paraId="72C9D314" w14:textId="77777777" w:rsidR="00C55C8C" w:rsidRDefault="00C55C8C" w:rsidP="00391F5A">
                      <w:pPr>
                        <w:pStyle w:val="Web"/>
                        <w:snapToGrid w:val="0"/>
                        <w:spacing w:before="0" w:beforeAutospacing="0" w:after="0" w:afterAutospacing="0"/>
                        <w:textAlignment w:val="baseline"/>
                      </w:pPr>
                      <w:r>
                        <w:rPr>
                          <w:rFonts w:ascii="HG丸ｺﾞｼｯｸM-PRO" w:eastAsia="HG丸ｺﾞｼｯｸM-PRO" w:hAnsi="HG丸ｺﾞｼｯｸM-PRO" w:cstheme="minorBidi" w:hint="eastAsia"/>
                          <w:color w:val="000000" w:themeColor="text1"/>
                          <w:kern w:val="24"/>
                          <w:sz w:val="20"/>
                          <w:szCs w:val="20"/>
                        </w:rPr>
                        <w:t>・医師の指示</w:t>
                      </w:r>
                    </w:p>
                    <w:p w14:paraId="43B390BD" w14:textId="77777777" w:rsidR="00C55C8C" w:rsidRDefault="00C55C8C" w:rsidP="00391F5A">
                      <w:pPr>
                        <w:pStyle w:val="Web"/>
                        <w:snapToGrid w:val="0"/>
                        <w:spacing w:before="0" w:beforeAutospacing="0" w:after="0" w:afterAutospacing="0"/>
                        <w:textAlignment w:val="baseline"/>
                      </w:pPr>
                      <w:r>
                        <w:rPr>
                          <w:rFonts w:ascii="HG丸ｺﾞｼｯｸM-PRO" w:eastAsia="HG丸ｺﾞｼｯｸM-PRO" w:hAnsi="HG丸ｺﾞｼｯｸM-PRO" w:cstheme="minorBidi" w:hint="eastAsia"/>
                          <w:color w:val="000000" w:themeColor="text1"/>
                          <w:kern w:val="24"/>
                          <w:sz w:val="20"/>
                          <w:szCs w:val="20"/>
                        </w:rPr>
                        <w:t>・看護職員との連携、役割分担</w:t>
                      </w:r>
                    </w:p>
                    <w:p w14:paraId="5AC480D8" w14:textId="77777777" w:rsidR="00C55C8C" w:rsidRDefault="00C55C8C" w:rsidP="00391F5A">
                      <w:pPr>
                        <w:pStyle w:val="Web"/>
                        <w:snapToGrid w:val="0"/>
                        <w:spacing w:before="0" w:beforeAutospacing="0" w:after="0" w:afterAutospacing="0"/>
                        <w:textAlignment w:val="baseline"/>
                      </w:pPr>
                      <w:r>
                        <w:rPr>
                          <w:rFonts w:ascii="HG丸ｺﾞｼｯｸM-PRO" w:eastAsia="HG丸ｺﾞｼｯｸM-PRO" w:hAnsi="HG丸ｺﾞｼｯｸM-PRO" w:cstheme="minorBidi" w:hint="eastAsia"/>
                          <w:color w:val="000000" w:themeColor="text1"/>
                          <w:kern w:val="24"/>
                          <w:sz w:val="20"/>
                          <w:szCs w:val="20"/>
                        </w:rPr>
                        <w:t>・｢計画書｣・「報告書」作成</w:t>
                      </w:r>
                    </w:p>
                    <w:p w14:paraId="3F8FC4AC" w14:textId="77777777" w:rsidR="00C55C8C" w:rsidRDefault="00C55C8C" w:rsidP="00391F5A">
                      <w:pPr>
                        <w:pStyle w:val="Web"/>
                        <w:snapToGrid w:val="0"/>
                        <w:spacing w:before="0" w:beforeAutospacing="0" w:after="0" w:afterAutospacing="0"/>
                        <w:textAlignment w:val="baseline"/>
                      </w:pPr>
                      <w:r>
                        <w:rPr>
                          <w:rFonts w:ascii="HG丸ｺﾞｼｯｸM-PRO" w:eastAsia="HG丸ｺﾞｼｯｸM-PRO" w:hAnsi="HG丸ｺﾞｼｯｸM-PRO" w:cstheme="minorBidi" w:hint="eastAsia"/>
                          <w:color w:val="000000" w:themeColor="text1"/>
                          <w:kern w:val="24"/>
                          <w:sz w:val="20"/>
                          <w:szCs w:val="20"/>
                        </w:rPr>
                        <w:t>・対象者本人や家族への説明と同意　等</w:t>
                      </w:r>
                    </w:p>
                  </w:txbxContent>
                </v:textbox>
                <w10:wrap type="square"/>
              </v:rect>
            </w:pict>
          </mc:Fallback>
        </mc:AlternateContent>
      </w:r>
      <w:r w:rsidR="00240BB4" w:rsidRPr="00C55C8C">
        <w:rPr>
          <w:rFonts w:hint="eastAsia"/>
          <w:u w:val="single"/>
        </w:rPr>
        <w:t>利用者の方の安全を確保しながら研修を進めるためには医療関係者との連携が欠かせません。実地研修を受講していただくための要件として、</w:t>
      </w:r>
      <w:r w:rsidR="00C55C8C" w:rsidRPr="00C55C8C">
        <w:rPr>
          <w:rFonts w:hint="eastAsia"/>
          <w:u w:val="single"/>
        </w:rPr>
        <w:t>事業所</w:t>
      </w:r>
      <w:r w:rsidR="00240BB4" w:rsidRPr="00C55C8C">
        <w:rPr>
          <w:rFonts w:hint="eastAsia"/>
          <w:u w:val="single"/>
        </w:rPr>
        <w:t>自ら利用者、指導講師、医師との調整を行っていただく</w:t>
      </w:r>
      <w:r w:rsidR="00C55C8C" w:rsidRPr="00C55C8C">
        <w:rPr>
          <w:rFonts w:hint="eastAsia"/>
          <w:u w:val="single"/>
        </w:rPr>
        <w:t>必要があります</w:t>
      </w:r>
      <w:r w:rsidR="00C55C8C">
        <w:rPr>
          <w:rFonts w:hint="eastAsia"/>
        </w:rPr>
        <w:t>が、これも初期段階から連携体制を築いていただくための仕組みです。</w:t>
      </w:r>
    </w:p>
    <w:p w14:paraId="139ED898" w14:textId="77777777" w:rsidR="00977DDD" w:rsidRDefault="009F2497" w:rsidP="00977DDD">
      <w:pPr>
        <w:ind w:leftChars="115" w:left="231" w:firstLineChars="142" w:firstLine="285"/>
      </w:pPr>
      <w:r>
        <w:rPr>
          <w:rFonts w:hint="eastAsia"/>
          <w:noProof/>
        </w:rPr>
        <mc:AlternateContent>
          <mc:Choice Requires="wpg">
            <w:drawing>
              <wp:anchor distT="0" distB="0" distL="114300" distR="114300" simplePos="0" relativeHeight="251664384" behindDoc="0" locked="0" layoutInCell="1" allowOverlap="1" wp14:anchorId="5D0CC35E" wp14:editId="4DAFC93C">
                <wp:simplePos x="0" y="0"/>
                <wp:positionH relativeFrom="column">
                  <wp:posOffset>-162560</wp:posOffset>
                </wp:positionH>
                <wp:positionV relativeFrom="paragraph">
                  <wp:posOffset>292100</wp:posOffset>
                </wp:positionV>
                <wp:extent cx="733425" cy="638175"/>
                <wp:effectExtent l="0" t="0" r="9525" b="9525"/>
                <wp:wrapSquare wrapText="bothSides"/>
                <wp:docPr id="25" name="グループ化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638175"/>
                          <a:chOff x="22124" y="11532"/>
                          <a:chExt cx="6988" cy="5739"/>
                        </a:xfrm>
                      </wpg:grpSpPr>
                      <wpg:grpSp>
                        <wpg:cNvPr id="26" name="グループ化 17"/>
                        <wpg:cNvGrpSpPr>
                          <a:grpSpLocks/>
                        </wpg:cNvGrpSpPr>
                        <wpg:grpSpPr bwMode="auto">
                          <a:xfrm>
                            <a:off x="24581" y="11532"/>
                            <a:ext cx="1948" cy="2874"/>
                            <a:chOff x="24583" y="11535"/>
                            <a:chExt cx="2870" cy="4311"/>
                          </a:xfrm>
                        </wpg:grpSpPr>
                        <wps:wsp>
                          <wps:cNvPr id="27" name="二等辺三角形 19"/>
                          <wps:cNvSpPr>
                            <a:spLocks noChangeArrowheads="1"/>
                          </wps:cNvSpPr>
                          <wps:spPr bwMode="auto">
                            <a:xfrm>
                              <a:off x="24583" y="12264"/>
                              <a:ext cx="2870" cy="3582"/>
                            </a:xfrm>
                            <a:prstGeom prst="triangle">
                              <a:avLst>
                                <a:gd name="adj" fmla="val 50000"/>
                              </a:avLst>
                            </a:prstGeom>
                            <a:solidFill>
                              <a:srgbClr val="FFFF0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A11D5DB" w14:textId="77777777" w:rsidR="00391F5A" w:rsidRDefault="00391F5A" w:rsidP="00391F5A"/>
                            </w:txbxContent>
                          </wps:txbx>
                          <wps:bodyPr rot="0" vert="horz" wrap="square" lIns="91440" tIns="45720" rIns="91440" bIns="45720" anchor="ctr" anchorCtr="0" upright="1">
                            <a:noAutofit/>
                          </wps:bodyPr>
                        </wps:wsp>
                        <wps:wsp>
                          <wps:cNvPr id="28" name="円/楕円 20"/>
                          <wps:cNvSpPr>
                            <a:spLocks noChangeArrowheads="1"/>
                          </wps:cNvSpPr>
                          <wps:spPr bwMode="auto">
                            <a:xfrm>
                              <a:off x="24583" y="11535"/>
                              <a:ext cx="2870" cy="2874"/>
                            </a:xfrm>
                            <a:prstGeom prst="ellipse">
                              <a:avLst/>
                            </a:prstGeom>
                            <a:solidFill>
                              <a:srgbClr val="FFF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36DC6027" w14:textId="77777777" w:rsidR="00391F5A" w:rsidRDefault="00391F5A" w:rsidP="00391F5A"/>
                            </w:txbxContent>
                          </wps:txbx>
                          <wps:bodyPr rot="0" vert="horz" wrap="square" lIns="91440" tIns="45720" rIns="91440" bIns="45720" anchor="ctr" anchorCtr="0" upright="1">
                            <a:noAutofit/>
                          </wps:bodyPr>
                        </wps:wsp>
                      </wpg:grpSp>
                      <wps:wsp>
                        <wps:cNvPr id="29" name="テキスト ボックス 96"/>
                        <wps:cNvSpPr txBox="1">
                          <a:spLocks noChangeArrowheads="1"/>
                        </wps:cNvSpPr>
                        <wps:spPr bwMode="auto">
                          <a:xfrm>
                            <a:off x="22124" y="14975"/>
                            <a:ext cx="6988" cy="2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D7B57" w14:textId="77777777" w:rsidR="00391F5A" w:rsidRDefault="009F2497" w:rsidP="00391F5A">
                              <w:pPr>
                                <w:pStyle w:val="Web"/>
                                <w:spacing w:before="0" w:beforeAutospacing="0" w:after="0" w:afterAutospacing="0"/>
                                <w:textAlignment w:val="baseline"/>
                              </w:pPr>
                              <w:r>
                                <w:rPr>
                                  <w:rFonts w:ascii="HG丸ｺﾞｼｯｸM-PRO" w:eastAsia="HG丸ｺﾞｼｯｸM-PRO" w:hAnsi="HG丸ｺﾞｼｯｸM-PRO" w:cstheme="minorBidi" w:hint="eastAsia"/>
                                  <w:b/>
                                  <w:bCs/>
                                  <w:color w:val="000000" w:themeColor="text1"/>
                                  <w:kern w:val="24"/>
                                  <w:sz w:val="20"/>
                                  <w:szCs w:val="20"/>
                                </w:rPr>
                                <w:t>介護職員等</w:t>
                              </w:r>
                            </w:p>
                          </w:txbxContent>
                        </wps:txbx>
                        <wps:bodyPr rot="0" vert="horz" wrap="square" lIns="36000" tIns="36000" rIns="36000" bIns="3600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D0CC35E" id="グループ化 25" o:spid="_x0000_s1039" style="position:absolute;left:0;text-align:left;margin-left:-12.8pt;margin-top:23pt;width:57.75pt;height:50.25pt;z-index:251664384;mso-width-relative:margin;mso-height-relative:margin" coordorigin="22124,11532" coordsize="6988,5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">
                <v:group id="グループ化 17" o:spid="_x0000_s1040" style="position:absolute;left:24581;top:11532;width:1948;height:2874" coordorigin="24583,11535" coordsize="2870,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二等辺三角形 19" o:spid="_x0000_s1041" type="#_x0000_t5" style="position:absolute;left:24583;top:12264;width:2870;height:3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" fillcolor="yellow" stroked="f" strokeweight="2pt">
                    <v:textbox>
                      <w:txbxContent>
                        <w:p w14:paraId="7A11D5DB" w14:textId="77777777" w:rsidR="00391F5A" w:rsidRDefault="00391F5A" w:rsidP="00391F5A"/>
                      </w:txbxContent>
                    </v:textbox>
                  </v:shape>
                  <v:oval id="円/楕円 20" o:spid="_x0000_s1042" style="position:absolute;left:24583;top:11535;width:2870;height: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" fillcolor="yellow" stroked="f" strokeweight="2pt">
                    <v:textbox>
                      <w:txbxContent>
                        <w:p w14:paraId="36DC6027" w14:textId="77777777" w:rsidR="00391F5A" w:rsidRDefault="00391F5A" w:rsidP="00391F5A"/>
                      </w:txbxContent>
                    </v:textbox>
                  </v:oval>
                </v:group>
                <v:shape id="テキスト ボックス 96" o:spid="_x0000_s1043" type="#_x0000_t202" style="position:absolute;left:22124;top:14975;width:6988;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" filled="f" stroked="f">
                  <v:textbox inset="1mm,1mm,1mm,1mm">
                    <w:txbxContent>
                      <w:p w14:paraId="1E4D7B57" w14:textId="77777777" w:rsidR="00391F5A" w:rsidRDefault="009F2497" w:rsidP="00391F5A">
                        <w:pPr>
                          <w:pStyle w:val="Web"/>
                          <w:spacing w:before="0" w:beforeAutospacing="0" w:after="0" w:afterAutospacing="0"/>
                          <w:textAlignment w:val="baseline"/>
                        </w:pPr>
                        <w:r>
                          <w:rPr>
                            <w:rFonts w:ascii="HG丸ｺﾞｼｯｸM-PRO" w:eastAsia="HG丸ｺﾞｼｯｸM-PRO" w:hAnsi="HG丸ｺﾞｼｯｸM-PRO" w:cstheme="minorBidi" w:hint="eastAsia"/>
                            <w:b/>
                            <w:bCs/>
                            <w:color w:val="000000" w:themeColor="text1"/>
                            <w:kern w:val="24"/>
                            <w:sz w:val="20"/>
                            <w:szCs w:val="20"/>
                          </w:rPr>
                          <w:t>介護職員等</w:t>
                        </w:r>
                      </w:p>
                    </w:txbxContent>
                  </v:textbox>
                </v:shape>
                <w10:wrap type="square"/>
              </v:group>
            </w:pict>
          </mc:Fallback>
        </mc:AlternateContent>
      </w:r>
      <w:r w:rsidR="00C55C8C">
        <w:rPr>
          <w:rFonts w:hint="eastAsia"/>
        </w:rPr>
        <w:t>研修の時だけに留まらず、その後も継続して安全な体制でたん吸引等を実施していくため、どうぞご協力をお願いします。</w:t>
      </w:r>
    </w:p>
    <w:p w14:paraId="4FE8061A" w14:textId="77777777" w:rsidR="00977DDD" w:rsidRDefault="00977DDD" w:rsidP="00977DDD"/>
    <w:p w14:paraId="133EE6D8" w14:textId="77777777" w:rsidR="009F2497" w:rsidRDefault="009F2497" w:rsidP="00977DDD">
      <w:pPr>
        <w:rPr>
          <w:rFonts w:ascii="ＭＳ ゴシック" w:eastAsia="ＭＳ ゴシック" w:hAnsi="ＭＳ ゴシック"/>
          <w:b/>
          <w:sz w:val="22"/>
          <w:szCs w:val="22"/>
        </w:rPr>
      </w:pPr>
    </w:p>
    <w:p w14:paraId="6F2AA650" w14:textId="77777777" w:rsidR="00977DDD" w:rsidRPr="009D5249" w:rsidRDefault="00977DDD" w:rsidP="00977DDD">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w:t>
      </w:r>
      <w:r w:rsidRPr="009D5249">
        <w:rPr>
          <w:rFonts w:ascii="ＭＳ ゴシック" w:eastAsia="ＭＳ ゴシック" w:hAnsi="ＭＳ ゴシック" w:hint="eastAsia"/>
          <w:b/>
          <w:sz w:val="22"/>
          <w:szCs w:val="22"/>
        </w:rPr>
        <w:t>．実地研修の受講に当たって準備する必要があるもの</w:t>
      </w:r>
    </w:p>
    <w:p w14:paraId="523B2D98" w14:textId="77777777" w:rsidR="00977DDD" w:rsidRPr="005F421D" w:rsidRDefault="00977DDD" w:rsidP="00977DDD">
      <w:pPr>
        <w:rPr>
          <w:rFonts w:asciiTheme="minorEastAsia" w:eastAsiaTheme="minorEastAsia" w:hAnsiTheme="minorEastAsia"/>
          <w:szCs w:val="21"/>
        </w:rPr>
      </w:pPr>
      <w:r w:rsidRPr="009D5249">
        <w:rPr>
          <w:rFonts w:hint="eastAsia"/>
          <w:szCs w:val="21"/>
        </w:rPr>
        <w:t xml:space="preserve">　</w:t>
      </w:r>
      <w:r w:rsidRPr="005F421D">
        <w:rPr>
          <w:rFonts w:asciiTheme="minorEastAsia" w:eastAsiaTheme="minorEastAsia" w:hAnsiTheme="minorEastAsia" w:hint="eastAsia"/>
          <w:szCs w:val="21"/>
        </w:rPr>
        <w:t xml:space="preserve">　実地研修の受講に当たって、次の書類を御提出いただく必要があります。</w:t>
      </w:r>
    </w:p>
    <w:p w14:paraId="4350F4AA" w14:textId="77777777" w:rsidR="00977DDD" w:rsidRPr="005F421D" w:rsidRDefault="00977DDD" w:rsidP="00977DDD">
      <w:pPr>
        <w:rPr>
          <w:rFonts w:asciiTheme="minorEastAsia" w:eastAsiaTheme="minorEastAsia" w:hAnsiTheme="minorEastAsia"/>
        </w:rPr>
      </w:pPr>
      <w:r w:rsidRPr="005F421D">
        <w:rPr>
          <w:rFonts w:asciiTheme="minorEastAsia" w:eastAsiaTheme="minorEastAsia" w:hAnsiTheme="minorEastAsia" w:hint="eastAsia"/>
        </w:rPr>
        <w:t>（１）</w:t>
      </w:r>
      <w:r w:rsidR="00F544E9" w:rsidRPr="005F421D">
        <w:rPr>
          <w:rFonts w:asciiTheme="minorEastAsia" w:eastAsiaTheme="minorEastAsia" w:hAnsiTheme="minorEastAsia" w:hint="eastAsia"/>
        </w:rPr>
        <w:t>利用者への</w:t>
      </w:r>
      <w:r w:rsidR="00C55C8C" w:rsidRPr="005F421D">
        <w:rPr>
          <w:rFonts w:asciiTheme="minorEastAsia" w:eastAsiaTheme="minorEastAsia" w:hAnsiTheme="minorEastAsia" w:hint="eastAsia"/>
        </w:rPr>
        <w:t>説明書兼</w:t>
      </w:r>
      <w:r w:rsidRPr="005F421D">
        <w:rPr>
          <w:rFonts w:asciiTheme="minorEastAsia" w:eastAsiaTheme="minorEastAsia" w:hAnsiTheme="minorEastAsia" w:hint="eastAsia"/>
        </w:rPr>
        <w:t>同意書（様式</w:t>
      </w:r>
      <w:r w:rsidR="00C55C8C" w:rsidRPr="005F421D">
        <w:rPr>
          <w:rFonts w:asciiTheme="minorEastAsia" w:eastAsiaTheme="minorEastAsia" w:hAnsiTheme="minorEastAsia" w:hint="eastAsia"/>
        </w:rPr>
        <w:t>２</w:t>
      </w:r>
      <w:r w:rsidRPr="005F421D">
        <w:rPr>
          <w:rFonts w:asciiTheme="minorEastAsia" w:eastAsiaTheme="minorEastAsia" w:hAnsiTheme="minorEastAsia" w:hint="eastAsia"/>
        </w:rPr>
        <w:t>）</w:t>
      </w:r>
    </w:p>
    <w:p w14:paraId="13C6EC6F" w14:textId="77777777" w:rsidR="00977DDD" w:rsidRPr="005F421D" w:rsidRDefault="00977DDD" w:rsidP="00977DDD">
      <w:pPr>
        <w:ind w:left="402" w:hangingChars="200" w:hanging="402"/>
        <w:rPr>
          <w:rFonts w:asciiTheme="minorEastAsia" w:eastAsiaTheme="minorEastAsia" w:hAnsiTheme="minorEastAsia"/>
        </w:rPr>
      </w:pPr>
      <w:r w:rsidRPr="005F421D">
        <w:rPr>
          <w:rFonts w:asciiTheme="minorEastAsia" w:eastAsiaTheme="minorEastAsia" w:hAnsiTheme="minorEastAsia" w:hint="eastAsia"/>
        </w:rPr>
        <w:t xml:space="preserve">　　　実地研修において、受講者は、研修修了後行為を行う予定の利用者を相手に、指導者の指導の下、利用者が必要とするたんの吸引等の行為を行っていただくことになりますので、事前に利用者（利用者に同意する能力がない場合にはその家族等）に対して、研修の実施、受講者とかかりつけ医等医師、訪問看護事業所等との連携対応について御説明いただいた上、利用者（利用者に同意する能力がない場合にはその家族等）から実地研修を行うことについて書面により同意を得てください。</w:t>
      </w:r>
    </w:p>
    <w:p w14:paraId="4B04474B" w14:textId="77777777" w:rsidR="00977DDD" w:rsidRPr="005F421D" w:rsidRDefault="00977DDD" w:rsidP="00977DDD">
      <w:pPr>
        <w:rPr>
          <w:rFonts w:asciiTheme="minorEastAsia" w:eastAsiaTheme="minorEastAsia" w:hAnsiTheme="minorEastAsia"/>
        </w:rPr>
      </w:pPr>
      <w:r w:rsidRPr="005F421D">
        <w:rPr>
          <w:rFonts w:asciiTheme="minorEastAsia" w:eastAsiaTheme="minorEastAsia" w:hAnsiTheme="minorEastAsia" w:hint="eastAsia"/>
        </w:rPr>
        <w:t>（２）</w:t>
      </w:r>
      <w:r w:rsidR="00F544E9" w:rsidRPr="005F421D">
        <w:rPr>
          <w:rFonts w:asciiTheme="minorEastAsia" w:eastAsiaTheme="minorEastAsia" w:hAnsiTheme="minorEastAsia" w:hint="eastAsia"/>
        </w:rPr>
        <w:t>指導看護師の</w:t>
      </w:r>
      <w:r w:rsidR="00C55C8C" w:rsidRPr="005F421D">
        <w:rPr>
          <w:rFonts w:asciiTheme="minorEastAsia" w:eastAsiaTheme="minorEastAsia" w:hAnsiTheme="minorEastAsia" w:hint="eastAsia"/>
        </w:rPr>
        <w:t>研修講師履歴</w:t>
      </w:r>
      <w:r w:rsidRPr="005F421D">
        <w:rPr>
          <w:rFonts w:asciiTheme="minorEastAsia" w:eastAsiaTheme="minorEastAsia" w:hAnsiTheme="minorEastAsia" w:hint="eastAsia"/>
        </w:rPr>
        <w:t>書（様式</w:t>
      </w:r>
      <w:r w:rsidR="00C55C8C" w:rsidRPr="005F421D">
        <w:rPr>
          <w:rFonts w:asciiTheme="minorEastAsia" w:eastAsiaTheme="minorEastAsia" w:hAnsiTheme="minorEastAsia" w:hint="eastAsia"/>
        </w:rPr>
        <w:t>３</w:t>
      </w:r>
      <w:r w:rsidRPr="005F421D">
        <w:rPr>
          <w:rFonts w:asciiTheme="minorEastAsia" w:eastAsiaTheme="minorEastAsia" w:hAnsiTheme="minorEastAsia" w:hint="eastAsia"/>
        </w:rPr>
        <w:t>）</w:t>
      </w:r>
    </w:p>
    <w:p w14:paraId="7E2FEB5F" w14:textId="77777777" w:rsidR="00977DDD" w:rsidRPr="005F421D" w:rsidRDefault="00977DDD" w:rsidP="00977DDD">
      <w:pPr>
        <w:ind w:left="402" w:hangingChars="200" w:hanging="402"/>
        <w:rPr>
          <w:rFonts w:asciiTheme="minorEastAsia" w:eastAsiaTheme="minorEastAsia" w:hAnsiTheme="minorEastAsia"/>
        </w:rPr>
      </w:pPr>
      <w:r w:rsidRPr="005F421D">
        <w:rPr>
          <w:rFonts w:asciiTheme="minorEastAsia" w:eastAsiaTheme="minorEastAsia" w:hAnsiTheme="minorEastAsia" w:hint="eastAsia"/>
        </w:rPr>
        <w:t xml:space="preserve">　　　実地研修の指導に当たる看護師等に承諾を取り、</w:t>
      </w:r>
      <w:r w:rsidR="00C55C8C" w:rsidRPr="005F421D">
        <w:rPr>
          <w:rFonts w:asciiTheme="minorEastAsia" w:eastAsiaTheme="minorEastAsia" w:hAnsiTheme="minorEastAsia" w:hint="eastAsia"/>
        </w:rPr>
        <w:t>書類</w:t>
      </w:r>
      <w:r w:rsidRPr="005F421D">
        <w:rPr>
          <w:rFonts w:asciiTheme="minorEastAsia" w:eastAsiaTheme="minorEastAsia" w:hAnsiTheme="minorEastAsia" w:hint="eastAsia"/>
        </w:rPr>
        <w:t>を作成してください。指導者としての認定を受けていない場合は実地研修までに認定を受けていただく必要があります（</w:t>
      </w:r>
      <w:r w:rsidR="00C55C8C" w:rsidRPr="005F421D">
        <w:rPr>
          <w:rFonts w:asciiTheme="minorEastAsia" w:eastAsiaTheme="minorEastAsia" w:hAnsiTheme="minorEastAsia" w:hint="eastAsia"/>
        </w:rPr>
        <w:t>「指導者養成事業開催要項」をご確認ください</w:t>
      </w:r>
      <w:r w:rsidRPr="005F421D">
        <w:rPr>
          <w:rFonts w:asciiTheme="minorEastAsia" w:eastAsiaTheme="minorEastAsia" w:hAnsiTheme="minorEastAsia" w:hint="eastAsia"/>
        </w:rPr>
        <w:t>）。</w:t>
      </w:r>
    </w:p>
    <w:p w14:paraId="0F65A7A2" w14:textId="77777777" w:rsidR="00977DDD" w:rsidRPr="005F421D" w:rsidRDefault="00977DDD" w:rsidP="00977DDD">
      <w:pPr>
        <w:ind w:left="402" w:hangingChars="200" w:hanging="402"/>
        <w:rPr>
          <w:rFonts w:asciiTheme="minorEastAsia" w:eastAsiaTheme="minorEastAsia" w:hAnsiTheme="minorEastAsia"/>
        </w:rPr>
      </w:pPr>
      <w:r w:rsidRPr="005F421D">
        <w:rPr>
          <w:rFonts w:asciiTheme="minorEastAsia" w:eastAsiaTheme="minorEastAsia" w:hAnsiTheme="minorEastAsia" w:hint="eastAsia"/>
        </w:rPr>
        <w:t xml:space="preserve">　　　指導者には研修の実施報告に基づき、</w:t>
      </w:r>
      <w:r w:rsidR="00C55C8C" w:rsidRPr="005F421D">
        <w:rPr>
          <w:rFonts w:asciiTheme="minorEastAsia" w:eastAsiaTheme="minorEastAsia" w:hAnsiTheme="minorEastAsia" w:hint="eastAsia"/>
        </w:rPr>
        <w:t>指導料</w:t>
      </w:r>
      <w:r w:rsidRPr="005F421D">
        <w:rPr>
          <w:rFonts w:asciiTheme="minorEastAsia" w:eastAsiaTheme="minorEastAsia" w:hAnsiTheme="minorEastAsia" w:hint="eastAsia"/>
        </w:rPr>
        <w:t>が支払われます。</w:t>
      </w:r>
    </w:p>
    <w:p w14:paraId="2EDC6EEA" w14:textId="77777777" w:rsidR="00977DDD" w:rsidRPr="005F421D" w:rsidRDefault="00977DDD" w:rsidP="00977DDD">
      <w:pPr>
        <w:rPr>
          <w:rFonts w:asciiTheme="minorEastAsia" w:eastAsiaTheme="minorEastAsia" w:hAnsiTheme="minorEastAsia"/>
        </w:rPr>
      </w:pPr>
      <w:r w:rsidRPr="005F421D">
        <w:rPr>
          <w:rFonts w:asciiTheme="minorEastAsia" w:eastAsiaTheme="minorEastAsia" w:hAnsiTheme="minorEastAsia" w:hint="eastAsia"/>
        </w:rPr>
        <w:t>（３）利用者のかかりつけ医の</w:t>
      </w:r>
      <w:r w:rsidR="00F544E9" w:rsidRPr="005F421D">
        <w:rPr>
          <w:rFonts w:asciiTheme="minorEastAsia" w:eastAsiaTheme="minorEastAsia" w:hAnsiTheme="minorEastAsia" w:hint="eastAsia"/>
        </w:rPr>
        <w:t>研修実施</w:t>
      </w:r>
      <w:r w:rsidRPr="005F421D">
        <w:rPr>
          <w:rFonts w:asciiTheme="minorEastAsia" w:eastAsiaTheme="minorEastAsia" w:hAnsiTheme="minorEastAsia" w:hint="eastAsia"/>
        </w:rPr>
        <w:t>承認・指示書（様式</w:t>
      </w:r>
      <w:r w:rsidR="00F544E9" w:rsidRPr="005F421D">
        <w:rPr>
          <w:rFonts w:asciiTheme="minorEastAsia" w:eastAsiaTheme="minorEastAsia" w:hAnsiTheme="minorEastAsia" w:hint="eastAsia"/>
        </w:rPr>
        <w:t>４</w:t>
      </w:r>
      <w:r w:rsidRPr="005F421D">
        <w:rPr>
          <w:rFonts w:asciiTheme="minorEastAsia" w:eastAsiaTheme="minorEastAsia" w:hAnsiTheme="minorEastAsia" w:hint="eastAsia"/>
        </w:rPr>
        <w:t>）</w:t>
      </w:r>
    </w:p>
    <w:p w14:paraId="5997E232" w14:textId="77777777" w:rsidR="00977DDD" w:rsidRPr="005F421D" w:rsidRDefault="00977DDD" w:rsidP="00977DDD">
      <w:pPr>
        <w:ind w:left="402" w:hangingChars="200" w:hanging="402"/>
        <w:rPr>
          <w:rFonts w:asciiTheme="minorEastAsia" w:eastAsiaTheme="minorEastAsia" w:hAnsiTheme="minorEastAsia"/>
        </w:rPr>
      </w:pPr>
      <w:r w:rsidRPr="005F421D">
        <w:rPr>
          <w:rFonts w:asciiTheme="minorEastAsia" w:eastAsiaTheme="minorEastAsia" w:hAnsiTheme="minorEastAsia" w:hint="eastAsia"/>
        </w:rPr>
        <w:t xml:space="preserve">　　　利用者のかかりつけ医から行為の実施に係る承認を得た上、指導看護師等に対し、書面により必要な指示を得てください。</w:t>
      </w:r>
    </w:p>
    <w:p w14:paraId="0EEEBE4A" w14:textId="77777777" w:rsidR="00977DDD" w:rsidRPr="005F421D" w:rsidRDefault="00977DDD" w:rsidP="00977DDD">
      <w:pPr>
        <w:rPr>
          <w:rFonts w:asciiTheme="minorEastAsia" w:eastAsiaTheme="minorEastAsia" w:hAnsiTheme="minorEastAsia"/>
        </w:rPr>
      </w:pPr>
      <w:r w:rsidRPr="005F421D">
        <w:rPr>
          <w:rFonts w:asciiTheme="minorEastAsia" w:eastAsiaTheme="minorEastAsia" w:hAnsiTheme="minorEastAsia" w:hint="eastAsia"/>
        </w:rPr>
        <w:t>（４）損害保険の加入</w:t>
      </w:r>
    </w:p>
    <w:p w14:paraId="7806CB7C" w14:textId="77777777" w:rsidR="00977DDD" w:rsidRPr="005F421D" w:rsidRDefault="00977DDD" w:rsidP="00977DDD">
      <w:pPr>
        <w:ind w:left="402" w:hangingChars="200" w:hanging="402"/>
        <w:rPr>
          <w:rFonts w:asciiTheme="minorEastAsia" w:eastAsiaTheme="minorEastAsia" w:hAnsiTheme="minorEastAsia"/>
        </w:rPr>
      </w:pPr>
      <w:r w:rsidRPr="005F421D">
        <w:rPr>
          <w:rFonts w:asciiTheme="minorEastAsia" w:eastAsiaTheme="minorEastAsia" w:hAnsiTheme="minorEastAsia" w:hint="eastAsia"/>
        </w:rPr>
        <w:t xml:space="preserve">　　　実地研修の事前に、研修中の行為についても対象となる損害保険に御加入いただき、その保険証書の写しを御提出ください。</w:t>
      </w:r>
    </w:p>
    <w:p w14:paraId="37B95380" w14:textId="77777777" w:rsidR="00977DDD" w:rsidRPr="005F421D" w:rsidRDefault="00977DDD" w:rsidP="00977DDD">
      <w:pPr>
        <w:rPr>
          <w:rFonts w:asciiTheme="minorEastAsia" w:eastAsiaTheme="minorEastAsia" w:hAnsiTheme="minorEastAsia"/>
        </w:rPr>
      </w:pPr>
    </w:p>
    <w:p w14:paraId="5BC52E4A" w14:textId="77777777" w:rsidR="00F544E9" w:rsidRDefault="00F544E9" w:rsidP="00F544E9">
      <w:pPr>
        <w:jc w:val="left"/>
        <w:rPr>
          <w:rFonts w:asciiTheme="majorEastAsia" w:eastAsiaTheme="majorEastAsia" w:hAnsiTheme="majorEastAsia"/>
          <w:b/>
          <w:sz w:val="22"/>
          <w:szCs w:val="22"/>
        </w:rPr>
      </w:pPr>
      <w:r w:rsidRPr="00F544E9">
        <w:rPr>
          <w:rFonts w:asciiTheme="majorEastAsia" w:eastAsiaTheme="majorEastAsia" w:hAnsiTheme="majorEastAsia" w:hint="eastAsia"/>
          <w:b/>
          <w:sz w:val="22"/>
          <w:szCs w:val="22"/>
        </w:rPr>
        <w:t>３．実地研修実施上の留意点</w:t>
      </w:r>
    </w:p>
    <w:p w14:paraId="368DB017" w14:textId="77777777" w:rsidR="00F544E9" w:rsidRPr="005F421D" w:rsidRDefault="00F544E9" w:rsidP="00F544E9">
      <w:pPr>
        <w:ind w:firstLineChars="200" w:firstLine="402"/>
        <w:jc w:val="left"/>
        <w:rPr>
          <w:rFonts w:asciiTheme="minorEastAsia" w:eastAsiaTheme="minorEastAsia" w:hAnsiTheme="minorEastAsia"/>
          <w:szCs w:val="21"/>
        </w:rPr>
      </w:pPr>
      <w:r w:rsidRPr="005F421D">
        <w:rPr>
          <w:rFonts w:asciiTheme="minorEastAsia" w:eastAsiaTheme="minorEastAsia" w:hAnsiTheme="minorEastAsia" w:hint="eastAsia"/>
          <w:szCs w:val="21"/>
        </w:rPr>
        <w:t>研修で許容される行為の範囲を以下の表でよくご確認ください。</w:t>
      </w:r>
    </w:p>
    <w:p w14:paraId="74A928B6" w14:textId="77777777" w:rsidR="00F544E9" w:rsidRPr="005F421D" w:rsidRDefault="00F544E9" w:rsidP="00F544E9">
      <w:pPr>
        <w:numPr>
          <w:ilvl w:val="0"/>
          <w:numId w:val="6"/>
        </w:numPr>
        <w:ind w:left="563"/>
        <w:jc w:val="left"/>
        <w:rPr>
          <w:rFonts w:asciiTheme="minorEastAsia" w:eastAsiaTheme="minorEastAsia" w:hAnsiTheme="minorEastAsia"/>
          <w:szCs w:val="21"/>
        </w:rPr>
      </w:pPr>
      <w:r w:rsidRPr="005F421D">
        <w:rPr>
          <w:rFonts w:asciiTheme="minorEastAsia" w:eastAsiaTheme="minorEastAsia" w:hAnsiTheme="minorEastAsia" w:hint="eastAsia"/>
          <w:szCs w:val="21"/>
        </w:rPr>
        <w:t>研修受講者が行うことができる標準的な許容範囲</w:t>
      </w:r>
    </w:p>
    <w:p w14:paraId="188BBD77" w14:textId="77777777" w:rsidR="00F544E9" w:rsidRPr="005F421D" w:rsidRDefault="00F544E9" w:rsidP="00F544E9">
      <w:pPr>
        <w:numPr>
          <w:ilvl w:val="0"/>
          <w:numId w:val="6"/>
        </w:numPr>
        <w:ind w:left="563"/>
        <w:jc w:val="left"/>
        <w:rPr>
          <w:rFonts w:asciiTheme="minorEastAsia" w:eastAsiaTheme="minorEastAsia" w:hAnsiTheme="minorEastAsia"/>
          <w:szCs w:val="21"/>
        </w:rPr>
      </w:pPr>
      <w:r w:rsidRPr="005F421D">
        <w:rPr>
          <w:rFonts w:asciiTheme="minorEastAsia" w:eastAsiaTheme="minorEastAsia" w:hAnsiTheme="minorEastAsia" w:hint="eastAsia"/>
          <w:szCs w:val="21"/>
        </w:rPr>
        <w:t>一定の条件の下、かつ、実地研修指導講師との役割分担の下、研修受講者が行うことができる許容範囲</w:t>
      </w:r>
    </w:p>
    <w:p w14:paraId="43F02EB6" w14:textId="77777777" w:rsidR="00F544E9" w:rsidRPr="005F421D" w:rsidRDefault="00F544E9" w:rsidP="00F544E9">
      <w:pPr>
        <w:numPr>
          <w:ilvl w:val="0"/>
          <w:numId w:val="6"/>
        </w:numPr>
        <w:ind w:left="563"/>
        <w:jc w:val="left"/>
        <w:rPr>
          <w:rFonts w:asciiTheme="minorEastAsia" w:eastAsiaTheme="minorEastAsia" w:hAnsiTheme="minorEastAsia"/>
          <w:szCs w:val="21"/>
        </w:rPr>
      </w:pPr>
      <w:r w:rsidRPr="005F421D">
        <w:rPr>
          <w:rFonts w:asciiTheme="minorEastAsia" w:eastAsiaTheme="minorEastAsia" w:hAnsiTheme="minorEastAsia" w:hint="eastAsia"/>
          <w:szCs w:val="21"/>
        </w:rPr>
        <w:t>一定の条件の下、研修受講者が行うことができる許容範囲</w:t>
      </w:r>
    </w:p>
    <w:p w14:paraId="703CC399" w14:textId="77777777" w:rsidR="00F544E9" w:rsidRPr="005F421D" w:rsidRDefault="00F544E9" w:rsidP="00F544E9">
      <w:pPr>
        <w:numPr>
          <w:ilvl w:val="0"/>
          <w:numId w:val="6"/>
        </w:numPr>
        <w:ind w:left="563"/>
        <w:jc w:val="left"/>
        <w:rPr>
          <w:rFonts w:asciiTheme="minorEastAsia" w:eastAsiaTheme="minorEastAsia" w:hAnsiTheme="minorEastAsia"/>
          <w:szCs w:val="21"/>
        </w:rPr>
      </w:pPr>
      <w:r w:rsidRPr="005F421D">
        <w:rPr>
          <w:rFonts w:asciiTheme="minorEastAsia" w:eastAsiaTheme="minorEastAsia" w:hAnsiTheme="minorEastAsia" w:hint="eastAsia"/>
          <w:szCs w:val="21"/>
        </w:rPr>
        <w:t>研修受講者が行うことができないもの</w:t>
      </w:r>
    </w:p>
    <w:p w14:paraId="6628A95C" w14:textId="77777777" w:rsidR="00721F55" w:rsidRDefault="00721F55" w:rsidP="00721F55">
      <w:pPr>
        <w:ind w:left="563"/>
        <w:jc w:val="left"/>
        <w:rPr>
          <w:rFonts w:asciiTheme="minorEastAsia" w:eastAsiaTheme="minorEastAsia" w:hAnsiTheme="minorEastAsia"/>
          <w:szCs w:val="21"/>
        </w:rPr>
      </w:pPr>
    </w:p>
    <w:p w14:paraId="6CD542E3" w14:textId="77777777" w:rsidR="00E37CB3" w:rsidRPr="005F421D" w:rsidRDefault="00E37CB3" w:rsidP="00721F55">
      <w:pPr>
        <w:ind w:left="563"/>
        <w:jc w:val="left"/>
        <w:rPr>
          <w:rFonts w:asciiTheme="minorEastAsia" w:eastAsiaTheme="minorEastAsia" w:hAnsiTheme="minorEastAsia"/>
          <w:szCs w:val="21"/>
        </w:rPr>
      </w:pPr>
    </w:p>
    <w:tbl>
      <w:tblPr>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084"/>
        <w:gridCol w:w="4085"/>
      </w:tblGrid>
      <w:tr w:rsidR="00F544E9" w:rsidRPr="00F544E9" w14:paraId="4DC23CF2" w14:textId="77777777" w:rsidTr="003A6D49">
        <w:tc>
          <w:tcPr>
            <w:tcW w:w="709" w:type="dxa"/>
            <w:tcBorders>
              <w:top w:val="single" w:sz="4" w:space="0" w:color="auto"/>
              <w:left w:val="single" w:sz="4" w:space="0" w:color="auto"/>
              <w:bottom w:val="single" w:sz="4" w:space="0" w:color="auto"/>
              <w:right w:val="single" w:sz="4" w:space="0" w:color="auto"/>
            </w:tcBorders>
          </w:tcPr>
          <w:p w14:paraId="40F6141A" w14:textId="77777777" w:rsidR="00F544E9" w:rsidRPr="00F544E9" w:rsidRDefault="00F544E9" w:rsidP="00F544E9">
            <w:pPr>
              <w:rPr>
                <w:rFonts w:ascii="ＭＳ Ｐゴシック" w:hAnsi="ＭＳ Ｐゴシック"/>
                <w:szCs w:val="21"/>
              </w:rPr>
            </w:pPr>
          </w:p>
        </w:tc>
        <w:tc>
          <w:tcPr>
            <w:tcW w:w="4084" w:type="dxa"/>
            <w:tcBorders>
              <w:top w:val="single" w:sz="4" w:space="0" w:color="auto"/>
              <w:left w:val="single" w:sz="4" w:space="0" w:color="auto"/>
              <w:bottom w:val="single" w:sz="4" w:space="0" w:color="auto"/>
              <w:right w:val="single" w:sz="4" w:space="0" w:color="auto"/>
            </w:tcBorders>
          </w:tcPr>
          <w:p w14:paraId="3B6DEF94" w14:textId="77777777" w:rsidR="00F544E9" w:rsidRPr="00F544E9" w:rsidRDefault="00F544E9" w:rsidP="00F544E9">
            <w:pPr>
              <w:jc w:val="center"/>
              <w:rPr>
                <w:rFonts w:ascii="ＭＳ Ｐゴシック" w:hAnsi="ＭＳ Ｐゴシック"/>
                <w:sz w:val="24"/>
              </w:rPr>
            </w:pPr>
            <w:r w:rsidRPr="00F544E9">
              <w:rPr>
                <w:rFonts w:ascii="ＭＳ Ｐゴシック" w:hAnsi="ＭＳ Ｐゴシック" w:hint="eastAsia"/>
                <w:sz w:val="24"/>
              </w:rPr>
              <w:t>喀痰吸引</w:t>
            </w:r>
          </w:p>
        </w:tc>
        <w:tc>
          <w:tcPr>
            <w:tcW w:w="4085" w:type="dxa"/>
            <w:tcBorders>
              <w:top w:val="single" w:sz="4" w:space="0" w:color="auto"/>
              <w:left w:val="single" w:sz="4" w:space="0" w:color="auto"/>
              <w:bottom w:val="single" w:sz="4" w:space="0" w:color="auto"/>
              <w:right w:val="single" w:sz="4" w:space="0" w:color="auto"/>
            </w:tcBorders>
          </w:tcPr>
          <w:p w14:paraId="038CDB35" w14:textId="77777777" w:rsidR="00F544E9" w:rsidRPr="00F544E9" w:rsidRDefault="00F544E9" w:rsidP="00F544E9">
            <w:pPr>
              <w:jc w:val="center"/>
              <w:rPr>
                <w:rFonts w:ascii="ＭＳ Ｐゴシック" w:hAnsi="ＭＳ Ｐゴシック"/>
                <w:sz w:val="24"/>
              </w:rPr>
            </w:pPr>
            <w:r w:rsidRPr="00F544E9">
              <w:rPr>
                <w:rFonts w:ascii="ＭＳ Ｐゴシック" w:hAnsi="ＭＳ Ｐゴシック" w:hint="eastAsia"/>
                <w:sz w:val="24"/>
              </w:rPr>
              <w:t>経管栄養</w:t>
            </w:r>
          </w:p>
        </w:tc>
      </w:tr>
      <w:tr w:rsidR="00F544E9" w:rsidRPr="00F544E9" w14:paraId="4AD841D4" w14:textId="77777777" w:rsidTr="003A6D49">
        <w:trPr>
          <w:trHeight w:val="2384"/>
        </w:trPr>
        <w:tc>
          <w:tcPr>
            <w:tcW w:w="709" w:type="dxa"/>
            <w:tcBorders>
              <w:top w:val="single" w:sz="4" w:space="0" w:color="auto"/>
              <w:left w:val="single" w:sz="4" w:space="0" w:color="auto"/>
              <w:bottom w:val="single" w:sz="4" w:space="0" w:color="auto"/>
              <w:right w:val="single" w:sz="4" w:space="0" w:color="auto"/>
            </w:tcBorders>
          </w:tcPr>
          <w:p w14:paraId="2FA8EEB3" w14:textId="77777777" w:rsidR="00F544E9" w:rsidRPr="00F544E9" w:rsidRDefault="00F544E9" w:rsidP="00F544E9">
            <w:pPr>
              <w:jc w:val="left"/>
              <w:rPr>
                <w:rFonts w:ascii="ＭＳ Ｐゴシック" w:hAnsi="ＭＳ Ｐゴシック"/>
                <w:szCs w:val="21"/>
              </w:rPr>
            </w:pPr>
            <w:r w:rsidRPr="00F544E9">
              <w:rPr>
                <w:rFonts w:ascii="ＭＳ Ｐゴシック" w:hAnsi="ＭＳ Ｐゴシック" w:hint="eastAsia"/>
                <w:szCs w:val="21"/>
              </w:rPr>
              <w:t>(</w:t>
            </w:r>
            <w:r w:rsidRPr="00F544E9">
              <w:rPr>
                <w:rFonts w:ascii="ＭＳ Ｐゴシック" w:hAnsi="ＭＳ Ｐゴシック" w:hint="eastAsia"/>
                <w:szCs w:val="21"/>
              </w:rPr>
              <w:t>ア</w:t>
            </w:r>
            <w:r w:rsidRPr="00F544E9">
              <w:rPr>
                <w:rFonts w:ascii="ＭＳ Ｐゴシック" w:hAnsi="ＭＳ Ｐゴシック" w:hint="eastAsia"/>
                <w:szCs w:val="21"/>
              </w:rPr>
              <w:t>)</w:t>
            </w:r>
          </w:p>
        </w:tc>
        <w:tc>
          <w:tcPr>
            <w:tcW w:w="4084" w:type="dxa"/>
            <w:tcBorders>
              <w:top w:val="single" w:sz="4" w:space="0" w:color="auto"/>
              <w:left w:val="single" w:sz="4" w:space="0" w:color="auto"/>
              <w:bottom w:val="single" w:sz="4" w:space="0" w:color="auto"/>
              <w:right w:val="single" w:sz="4" w:space="0" w:color="auto"/>
            </w:tcBorders>
          </w:tcPr>
          <w:p w14:paraId="7EDA1A3F" w14:textId="77777777" w:rsidR="00F544E9" w:rsidRPr="00F544E9" w:rsidRDefault="00F544E9" w:rsidP="00F544E9">
            <w:pPr>
              <w:jc w:val="left"/>
              <w:rPr>
                <w:rFonts w:ascii="ＭＳ Ｐゴシック" w:hAnsi="ＭＳ Ｐゴシック"/>
                <w:szCs w:val="21"/>
              </w:rPr>
            </w:pPr>
            <w:r w:rsidRPr="00F544E9">
              <w:rPr>
                <w:rFonts w:ascii="ＭＳ Ｐゴシック" w:hAnsi="ＭＳ Ｐゴシック" w:hint="eastAsia"/>
                <w:szCs w:val="21"/>
              </w:rPr>
              <w:t>咽頭より手前の範囲で吸引チューブを口から入れて、口腔の中まであがってきた痰や、たまっている唾液を吸引することについては、研修受講者が基本研修を踏まえた手順を守って行えば危険性は相対的に低いことから差し支えないこと。</w:t>
            </w:r>
          </w:p>
        </w:tc>
        <w:tc>
          <w:tcPr>
            <w:tcW w:w="4085" w:type="dxa"/>
            <w:tcBorders>
              <w:top w:val="single" w:sz="4" w:space="0" w:color="auto"/>
              <w:left w:val="single" w:sz="4" w:space="0" w:color="auto"/>
              <w:bottom w:val="single" w:sz="4" w:space="0" w:color="auto"/>
              <w:right w:val="single" w:sz="4" w:space="0" w:color="auto"/>
            </w:tcBorders>
          </w:tcPr>
          <w:p w14:paraId="102DDF32" w14:textId="77777777" w:rsidR="00F544E9" w:rsidRPr="00F544E9" w:rsidRDefault="00F544E9" w:rsidP="00F544E9">
            <w:pPr>
              <w:jc w:val="left"/>
              <w:rPr>
                <w:rFonts w:ascii="ＭＳ Ｐゴシック" w:hAnsi="ＭＳ Ｐゴシック"/>
                <w:szCs w:val="21"/>
              </w:rPr>
            </w:pPr>
            <w:r w:rsidRPr="00F544E9">
              <w:rPr>
                <w:rFonts w:ascii="ＭＳ Ｐゴシック" w:hAnsi="ＭＳ Ｐゴシック" w:hint="eastAsia"/>
                <w:szCs w:val="21"/>
              </w:rPr>
              <w:t>経管栄養開始時における胃腸の調子の確認は、実地研修指導講師が行うことが望ましいが、開始後の対応は研修受講者によっても可能であり、実地研修指導講師の指導の下で研修受講者が行うことは差し支えないこと。</w:t>
            </w:r>
          </w:p>
        </w:tc>
      </w:tr>
      <w:tr w:rsidR="00F544E9" w:rsidRPr="00F544E9" w14:paraId="796B3C30" w14:textId="77777777" w:rsidTr="003A6D49">
        <w:trPr>
          <w:trHeight w:val="2258"/>
        </w:trPr>
        <w:tc>
          <w:tcPr>
            <w:tcW w:w="709" w:type="dxa"/>
            <w:tcBorders>
              <w:top w:val="single" w:sz="4" w:space="0" w:color="auto"/>
              <w:left w:val="single" w:sz="4" w:space="0" w:color="auto"/>
              <w:bottom w:val="single" w:sz="4" w:space="0" w:color="auto"/>
              <w:right w:val="single" w:sz="4" w:space="0" w:color="auto"/>
            </w:tcBorders>
          </w:tcPr>
          <w:p w14:paraId="6562327D" w14:textId="77777777" w:rsidR="00F544E9" w:rsidRPr="00F544E9" w:rsidRDefault="00F544E9" w:rsidP="00F544E9">
            <w:pPr>
              <w:jc w:val="left"/>
              <w:rPr>
                <w:rFonts w:ascii="ＭＳ Ｐゴシック" w:hAnsi="ＭＳ Ｐゴシック"/>
                <w:szCs w:val="21"/>
              </w:rPr>
            </w:pPr>
            <w:r w:rsidRPr="00F544E9">
              <w:rPr>
                <w:rFonts w:ascii="ＭＳ Ｐゴシック" w:hAnsi="ＭＳ Ｐゴシック" w:hint="eastAsia"/>
                <w:szCs w:val="21"/>
              </w:rPr>
              <w:t>(</w:t>
            </w:r>
            <w:r w:rsidRPr="00F544E9">
              <w:rPr>
                <w:rFonts w:ascii="ＭＳ Ｐゴシック" w:hAnsi="ＭＳ Ｐゴシック" w:hint="eastAsia"/>
                <w:szCs w:val="21"/>
              </w:rPr>
              <w:t>イ</w:t>
            </w:r>
            <w:r w:rsidRPr="00F544E9">
              <w:rPr>
                <w:rFonts w:ascii="ＭＳ Ｐゴシック" w:hAnsi="ＭＳ Ｐゴシック" w:hint="eastAsia"/>
                <w:szCs w:val="21"/>
              </w:rPr>
              <w:t>)</w:t>
            </w:r>
          </w:p>
        </w:tc>
        <w:tc>
          <w:tcPr>
            <w:tcW w:w="4084" w:type="dxa"/>
            <w:tcBorders>
              <w:top w:val="single" w:sz="4" w:space="0" w:color="auto"/>
              <w:left w:val="single" w:sz="4" w:space="0" w:color="auto"/>
              <w:bottom w:val="single" w:sz="4" w:space="0" w:color="auto"/>
              <w:right w:val="single" w:sz="4" w:space="0" w:color="auto"/>
            </w:tcBorders>
          </w:tcPr>
          <w:p w14:paraId="0337C266" w14:textId="77777777" w:rsidR="00F544E9" w:rsidRPr="00F544E9" w:rsidRDefault="00F544E9" w:rsidP="00F544E9">
            <w:pPr>
              <w:jc w:val="left"/>
              <w:rPr>
                <w:rFonts w:ascii="ＭＳ Ｐゴシック" w:hAnsi="ＭＳ Ｐゴシック"/>
                <w:szCs w:val="21"/>
              </w:rPr>
            </w:pPr>
            <w:r w:rsidRPr="00F544E9">
              <w:rPr>
                <w:rFonts w:ascii="ＭＳ Ｐゴシック" w:hAnsi="ＭＳ Ｐゴシック" w:hint="eastAsia"/>
                <w:szCs w:val="21"/>
              </w:rPr>
              <w:t>以下の観点を踏まえ、研修受講者は咽頭の手前までの吸引を行うにとどめることが適切であり、咽頭より奧の気道の喀痰吸引については許容範囲としないこと。</w:t>
            </w:r>
          </w:p>
          <w:p w14:paraId="0D29867E" w14:textId="77777777" w:rsidR="00F544E9" w:rsidRPr="00F544E9" w:rsidRDefault="00F544E9" w:rsidP="00F544E9">
            <w:pPr>
              <w:jc w:val="left"/>
              <w:rPr>
                <w:rFonts w:ascii="ＭＳ Ｐゴシック" w:hAnsi="ＭＳ Ｐゴシック"/>
                <w:szCs w:val="21"/>
              </w:rPr>
            </w:pPr>
          </w:p>
          <w:p w14:paraId="0D19558A" w14:textId="77777777" w:rsidR="00F544E9" w:rsidRPr="00F544E9" w:rsidRDefault="00F544E9" w:rsidP="00F544E9">
            <w:pPr>
              <w:ind w:firstLineChars="100" w:firstLine="201"/>
              <w:jc w:val="left"/>
              <w:rPr>
                <w:rFonts w:ascii="ＭＳ Ｐゴシック" w:hAnsi="ＭＳ Ｐゴシック"/>
                <w:szCs w:val="21"/>
              </w:rPr>
            </w:pPr>
            <w:r w:rsidRPr="00F544E9">
              <w:rPr>
                <w:rFonts w:ascii="ＭＳ Ｐゴシック" w:hAnsi="ＭＳ Ｐゴシック" w:hint="eastAsia"/>
                <w:szCs w:val="21"/>
              </w:rPr>
              <w:t>なお、鼻腔吸引においては対象者の状態に応じ｢吸引チューブを入れる方向を適切にする｣、｢左右どちらかのチューブが入りやすい鼻腔からチューブを入れる｣、｢吸引チューブを入れる長さを個々の対象者に応じて規定しておく｣等の手順を守ることにより、個別的には安全に実施可能である場合が多いので留意すること。</w:t>
            </w:r>
          </w:p>
          <w:p w14:paraId="1FF3375D" w14:textId="77777777" w:rsidR="00F544E9" w:rsidRPr="00F544E9" w:rsidRDefault="00F544E9" w:rsidP="00F544E9">
            <w:pPr>
              <w:jc w:val="left"/>
              <w:rPr>
                <w:rFonts w:ascii="ＭＳ Ｐゴシック" w:hAnsi="ＭＳ Ｐゴシック"/>
                <w:szCs w:val="21"/>
              </w:rPr>
            </w:pPr>
          </w:p>
          <w:p w14:paraId="509FA3C2" w14:textId="77777777" w:rsidR="00F544E9" w:rsidRPr="00F544E9" w:rsidRDefault="00F544E9" w:rsidP="00F544E9">
            <w:pPr>
              <w:ind w:leftChars="100" w:left="201"/>
              <w:jc w:val="left"/>
              <w:rPr>
                <w:rFonts w:ascii="ＭＳ Ｐゴシック" w:hAnsi="ＭＳ Ｐゴシック"/>
                <w:szCs w:val="21"/>
              </w:rPr>
            </w:pPr>
            <w:r w:rsidRPr="00F544E9">
              <w:rPr>
                <w:rFonts w:ascii="ＭＳ Ｐゴシック" w:hAnsi="ＭＳ Ｐゴシック" w:hint="eastAsia"/>
                <w:szCs w:val="21"/>
              </w:rPr>
              <w:t>※　鼻腔吸引においては、鼻腔粘膜やアデノイドを刺激しての出血がまれではあるが生じる場合や、また、鼻や口から咽頭の奧までの吸引を行えば敏感な対象者の場合、嘔吐や咳込み等の危険性があり、一般論として安全であるとは言い難いため。</w:t>
            </w:r>
          </w:p>
        </w:tc>
        <w:tc>
          <w:tcPr>
            <w:tcW w:w="4085" w:type="dxa"/>
            <w:tcBorders>
              <w:top w:val="single" w:sz="4" w:space="0" w:color="auto"/>
              <w:left w:val="single" w:sz="4" w:space="0" w:color="auto"/>
              <w:bottom w:val="single" w:sz="4" w:space="0" w:color="auto"/>
              <w:right w:val="single" w:sz="4" w:space="0" w:color="auto"/>
              <w:tr2bl w:val="single" w:sz="4" w:space="0" w:color="auto"/>
            </w:tcBorders>
          </w:tcPr>
          <w:p w14:paraId="175A2C89" w14:textId="77777777" w:rsidR="00F544E9" w:rsidRPr="00F544E9" w:rsidRDefault="00F544E9" w:rsidP="00F544E9">
            <w:pPr>
              <w:jc w:val="left"/>
              <w:rPr>
                <w:rFonts w:ascii="ＭＳ Ｐゴシック" w:hAnsi="ＭＳ Ｐゴシック"/>
                <w:szCs w:val="21"/>
              </w:rPr>
            </w:pPr>
          </w:p>
        </w:tc>
      </w:tr>
      <w:tr w:rsidR="00F544E9" w:rsidRPr="00F544E9" w14:paraId="47432798" w14:textId="77777777" w:rsidTr="003A6D49">
        <w:trPr>
          <w:trHeight w:val="4656"/>
        </w:trPr>
        <w:tc>
          <w:tcPr>
            <w:tcW w:w="709" w:type="dxa"/>
            <w:tcBorders>
              <w:top w:val="single" w:sz="4" w:space="0" w:color="auto"/>
              <w:left w:val="single" w:sz="4" w:space="0" w:color="auto"/>
              <w:bottom w:val="single" w:sz="4" w:space="0" w:color="auto"/>
              <w:right w:val="single" w:sz="4" w:space="0" w:color="auto"/>
            </w:tcBorders>
          </w:tcPr>
          <w:p w14:paraId="21F0F506" w14:textId="77777777" w:rsidR="00F544E9" w:rsidRPr="00F544E9" w:rsidRDefault="00F544E9" w:rsidP="00F544E9">
            <w:pPr>
              <w:jc w:val="left"/>
              <w:rPr>
                <w:rFonts w:ascii="ＭＳ Ｐゴシック" w:hAnsi="ＭＳ Ｐゴシック"/>
                <w:szCs w:val="21"/>
              </w:rPr>
            </w:pPr>
            <w:r w:rsidRPr="00F544E9">
              <w:rPr>
                <w:rFonts w:ascii="ＭＳ Ｐゴシック" w:hAnsi="ＭＳ Ｐゴシック" w:hint="eastAsia"/>
                <w:szCs w:val="21"/>
              </w:rPr>
              <w:t>(</w:t>
            </w:r>
            <w:r w:rsidRPr="00F544E9">
              <w:rPr>
                <w:rFonts w:ascii="ＭＳ Ｐゴシック" w:hAnsi="ＭＳ Ｐゴシック" w:hint="eastAsia"/>
                <w:szCs w:val="21"/>
              </w:rPr>
              <w:t>ウ</w:t>
            </w:r>
            <w:r w:rsidRPr="00F544E9">
              <w:rPr>
                <w:rFonts w:ascii="ＭＳ Ｐゴシック" w:hAnsi="ＭＳ Ｐゴシック" w:hint="eastAsia"/>
                <w:szCs w:val="21"/>
              </w:rPr>
              <w:t>)</w:t>
            </w:r>
          </w:p>
        </w:tc>
        <w:tc>
          <w:tcPr>
            <w:tcW w:w="4084" w:type="dxa"/>
            <w:tcBorders>
              <w:top w:val="single" w:sz="4" w:space="0" w:color="auto"/>
              <w:left w:val="single" w:sz="4" w:space="0" w:color="auto"/>
              <w:bottom w:val="single" w:sz="4" w:space="0" w:color="auto"/>
              <w:right w:val="single" w:sz="4" w:space="0" w:color="auto"/>
            </w:tcBorders>
          </w:tcPr>
          <w:p w14:paraId="33F4BD20" w14:textId="77777777" w:rsidR="00F544E9" w:rsidRPr="00F544E9" w:rsidRDefault="00F544E9" w:rsidP="00F544E9">
            <w:pPr>
              <w:jc w:val="left"/>
              <w:rPr>
                <w:rFonts w:ascii="ＭＳ Ｐゴシック" w:hAnsi="ＭＳ Ｐゴシック"/>
                <w:szCs w:val="21"/>
              </w:rPr>
            </w:pPr>
            <w:r w:rsidRPr="00F544E9">
              <w:rPr>
                <w:rFonts w:ascii="ＭＳ Ｐゴシック" w:hAnsi="ＭＳ Ｐゴシック" w:hint="eastAsia"/>
                <w:szCs w:val="21"/>
              </w:rPr>
              <w:t>気管カニューレ下端より肺側の気管内吸引については、迷走神経そうを刺激することにより、呼吸停止や心停止を引き起こす可能性があるなど危険性が高いことから、気管カニューレ内部までの気管内吸引を限度とすること。</w:t>
            </w:r>
          </w:p>
          <w:p w14:paraId="4F083536" w14:textId="77777777" w:rsidR="00F544E9" w:rsidRPr="00F544E9" w:rsidRDefault="00F544E9" w:rsidP="00F544E9">
            <w:pPr>
              <w:jc w:val="left"/>
              <w:rPr>
                <w:rFonts w:ascii="ＭＳ Ｐゴシック" w:hAnsi="ＭＳ Ｐゴシック"/>
                <w:szCs w:val="21"/>
              </w:rPr>
            </w:pPr>
          </w:p>
          <w:p w14:paraId="08EE487D" w14:textId="77777777" w:rsidR="00F544E9" w:rsidRPr="00F544E9" w:rsidRDefault="00F544E9" w:rsidP="00F544E9">
            <w:pPr>
              <w:ind w:firstLineChars="100" w:firstLine="201"/>
              <w:jc w:val="left"/>
              <w:rPr>
                <w:rFonts w:ascii="ＭＳ Ｐゴシック" w:hAnsi="ＭＳ Ｐゴシック"/>
                <w:szCs w:val="21"/>
              </w:rPr>
            </w:pPr>
            <w:r w:rsidRPr="00F544E9">
              <w:rPr>
                <w:rFonts w:ascii="ＭＳ Ｐゴシック" w:hAnsi="ＭＳ Ｐゴシック" w:hint="eastAsia"/>
                <w:szCs w:val="21"/>
              </w:rPr>
              <w:t>特に、人工呼吸器を装着している場合には、気管カニューレ内部までの気管内吸引を行っている間は人工呼吸器を外す必要があるため、実地研修指導講師及び研修受講者は、安全かつ適切な取扱いが必要であることに留意すること。</w:t>
            </w:r>
          </w:p>
        </w:tc>
        <w:tc>
          <w:tcPr>
            <w:tcW w:w="4085" w:type="dxa"/>
            <w:tcBorders>
              <w:top w:val="single" w:sz="4" w:space="0" w:color="auto"/>
              <w:left w:val="single" w:sz="4" w:space="0" w:color="auto"/>
              <w:bottom w:val="single" w:sz="4" w:space="0" w:color="auto"/>
              <w:right w:val="single" w:sz="4" w:space="0" w:color="auto"/>
              <w:tr2bl w:val="single" w:sz="4" w:space="0" w:color="auto"/>
            </w:tcBorders>
          </w:tcPr>
          <w:p w14:paraId="385F9E28" w14:textId="77777777" w:rsidR="00F544E9" w:rsidRPr="00F544E9" w:rsidRDefault="00F544E9" w:rsidP="00F544E9">
            <w:pPr>
              <w:jc w:val="left"/>
              <w:rPr>
                <w:rFonts w:ascii="ＭＳ Ｐゴシック" w:hAnsi="ＭＳ Ｐゴシック"/>
                <w:szCs w:val="21"/>
              </w:rPr>
            </w:pPr>
          </w:p>
        </w:tc>
      </w:tr>
      <w:tr w:rsidR="00F544E9" w:rsidRPr="00F544E9" w14:paraId="3A1470C5" w14:textId="77777777" w:rsidTr="003A6D49">
        <w:trPr>
          <w:trHeight w:val="3843"/>
        </w:trPr>
        <w:tc>
          <w:tcPr>
            <w:tcW w:w="709" w:type="dxa"/>
            <w:tcBorders>
              <w:top w:val="single" w:sz="4" w:space="0" w:color="auto"/>
              <w:left w:val="single" w:sz="4" w:space="0" w:color="auto"/>
              <w:bottom w:val="single" w:sz="4" w:space="0" w:color="auto"/>
              <w:right w:val="single" w:sz="4" w:space="0" w:color="auto"/>
            </w:tcBorders>
          </w:tcPr>
          <w:p w14:paraId="7652BB7F" w14:textId="77777777" w:rsidR="00F544E9" w:rsidRPr="00F544E9" w:rsidRDefault="00F544E9" w:rsidP="00F544E9">
            <w:pPr>
              <w:jc w:val="left"/>
              <w:rPr>
                <w:rFonts w:ascii="ＭＳ Ｐゴシック" w:hAnsi="ＭＳ Ｐゴシック"/>
                <w:szCs w:val="21"/>
              </w:rPr>
            </w:pPr>
            <w:r w:rsidRPr="00F544E9">
              <w:rPr>
                <w:rFonts w:ascii="ＭＳ Ｐゴシック" w:hAnsi="ＭＳ Ｐゴシック" w:hint="eastAsia"/>
                <w:szCs w:val="21"/>
              </w:rPr>
              <w:lastRenderedPageBreak/>
              <w:t>(</w:t>
            </w:r>
            <w:r w:rsidRPr="00F544E9">
              <w:rPr>
                <w:rFonts w:ascii="ＭＳ Ｐゴシック" w:hAnsi="ＭＳ Ｐゴシック" w:hint="eastAsia"/>
                <w:szCs w:val="21"/>
              </w:rPr>
              <w:t>エ</w:t>
            </w:r>
            <w:r w:rsidRPr="00F544E9">
              <w:rPr>
                <w:rFonts w:ascii="ＭＳ Ｐゴシック" w:hAnsi="ＭＳ Ｐゴシック" w:hint="eastAsia"/>
                <w:szCs w:val="21"/>
              </w:rPr>
              <w:t>)</w:t>
            </w:r>
          </w:p>
        </w:tc>
        <w:tc>
          <w:tcPr>
            <w:tcW w:w="4084" w:type="dxa"/>
            <w:tcBorders>
              <w:top w:val="single" w:sz="4" w:space="0" w:color="auto"/>
              <w:left w:val="single" w:sz="4" w:space="0" w:color="auto"/>
              <w:bottom w:val="single" w:sz="4" w:space="0" w:color="auto"/>
              <w:right w:val="single" w:sz="4" w:space="0" w:color="auto"/>
              <w:tr2bl w:val="single" w:sz="4" w:space="0" w:color="auto"/>
            </w:tcBorders>
          </w:tcPr>
          <w:p w14:paraId="5EEFE9B3" w14:textId="77777777" w:rsidR="00F544E9" w:rsidRPr="00F544E9" w:rsidRDefault="00F544E9" w:rsidP="00F544E9">
            <w:pPr>
              <w:jc w:val="left"/>
              <w:rPr>
                <w:rFonts w:ascii="ＭＳ Ｐゴシック" w:hAnsi="ＭＳ Ｐゴシック"/>
                <w:szCs w:val="21"/>
              </w:rPr>
            </w:pPr>
          </w:p>
        </w:tc>
        <w:tc>
          <w:tcPr>
            <w:tcW w:w="4085" w:type="dxa"/>
            <w:tcBorders>
              <w:top w:val="single" w:sz="4" w:space="0" w:color="auto"/>
              <w:left w:val="single" w:sz="4" w:space="0" w:color="auto"/>
              <w:bottom w:val="single" w:sz="4" w:space="0" w:color="auto"/>
              <w:right w:val="single" w:sz="4" w:space="0" w:color="auto"/>
            </w:tcBorders>
          </w:tcPr>
          <w:p w14:paraId="34E56DE4" w14:textId="77777777" w:rsidR="00F544E9" w:rsidRPr="00F544E9" w:rsidRDefault="00F544E9" w:rsidP="00F544E9">
            <w:pPr>
              <w:jc w:val="left"/>
              <w:rPr>
                <w:rFonts w:ascii="ＭＳ Ｐゴシック" w:hAnsi="ＭＳ Ｐゴシック"/>
                <w:szCs w:val="21"/>
              </w:rPr>
            </w:pPr>
            <w:r w:rsidRPr="00F544E9">
              <w:rPr>
                <w:rFonts w:ascii="ＭＳ Ｐゴシック" w:hAnsi="ＭＳ Ｐゴシック" w:hint="eastAsia"/>
                <w:szCs w:val="21"/>
              </w:rPr>
              <w:t>経鼻経管栄養の場合、栄養チューブが正確に胃の中に挿入されていることの確認については、判断を誤れば重大な事故につながる危険性があることから、研修受講者の実施の許容範囲としないこと。</w:t>
            </w:r>
          </w:p>
          <w:p w14:paraId="60B592F3" w14:textId="77777777" w:rsidR="00F544E9" w:rsidRPr="00F544E9" w:rsidRDefault="00F544E9" w:rsidP="00F544E9">
            <w:pPr>
              <w:jc w:val="left"/>
              <w:rPr>
                <w:rFonts w:ascii="ＭＳ Ｐゴシック" w:hAnsi="ＭＳ Ｐゴシック"/>
                <w:szCs w:val="21"/>
              </w:rPr>
            </w:pPr>
          </w:p>
          <w:p w14:paraId="30D36D4A" w14:textId="77777777" w:rsidR="00F544E9" w:rsidRPr="00F544E9" w:rsidRDefault="00C978F9" w:rsidP="00C978F9">
            <w:pPr>
              <w:jc w:val="left"/>
              <w:rPr>
                <w:rFonts w:ascii="ＭＳ Ｐゴシック" w:hAnsi="ＭＳ Ｐゴシック"/>
                <w:szCs w:val="21"/>
              </w:rPr>
            </w:pPr>
            <w:r>
              <w:rPr>
                <w:rFonts w:ascii="ＭＳ Ｐゴシック" w:hAnsi="ＭＳ Ｐゴシック" w:hint="eastAsia"/>
                <w:szCs w:val="21"/>
              </w:rPr>
              <w:t>胃ろう・腸ろうによる経管栄養は、</w:t>
            </w:r>
            <w:r w:rsidR="00F544E9" w:rsidRPr="00F544E9">
              <w:rPr>
                <w:rFonts w:ascii="ＭＳ Ｐゴシック" w:hAnsi="ＭＳ Ｐゴシック" w:hint="eastAsia"/>
                <w:szCs w:val="21"/>
              </w:rPr>
              <w:t>経鼻経管栄養に比べて相対的に安全性が高いと考えられるが、胃ろう・腸ろうの状態そのものに問題がないかどうかの確認について、研修受講者の実施の許容範囲としないこと。</w:t>
            </w:r>
          </w:p>
        </w:tc>
      </w:tr>
    </w:tbl>
    <w:p w14:paraId="3D371AF2" w14:textId="77777777" w:rsidR="00F544E9" w:rsidRPr="00F544E9" w:rsidRDefault="00F544E9" w:rsidP="00F544E9">
      <w:pPr>
        <w:rPr>
          <w:szCs w:val="21"/>
        </w:rPr>
      </w:pPr>
    </w:p>
    <w:p w14:paraId="0611868A" w14:textId="77777777" w:rsidR="00391F5A" w:rsidRDefault="00391F5A" w:rsidP="00977DDD">
      <w:pPr>
        <w:jc w:val="left"/>
      </w:pPr>
    </w:p>
    <w:p w14:paraId="696320B1" w14:textId="77777777" w:rsidR="004B618F" w:rsidRDefault="004B618F" w:rsidP="00977DDD">
      <w:pPr>
        <w:jc w:val="left"/>
      </w:pPr>
    </w:p>
    <w:p w14:paraId="1AEA07DC" w14:textId="77777777" w:rsidR="004B618F" w:rsidRDefault="004B618F" w:rsidP="00977DDD">
      <w:pPr>
        <w:jc w:val="left"/>
      </w:pPr>
    </w:p>
    <w:p w14:paraId="1F3C496F" w14:textId="77777777" w:rsidR="004B618F" w:rsidRDefault="004B618F" w:rsidP="00977DDD">
      <w:pPr>
        <w:jc w:val="left"/>
      </w:pPr>
    </w:p>
    <w:p w14:paraId="66D9D7E0" w14:textId="77777777" w:rsidR="004B618F" w:rsidRDefault="004B618F" w:rsidP="00977DDD">
      <w:pPr>
        <w:jc w:val="left"/>
      </w:pPr>
    </w:p>
    <w:p w14:paraId="4E3BA130" w14:textId="77777777" w:rsidR="004B618F" w:rsidRDefault="004B618F" w:rsidP="00977DDD">
      <w:pPr>
        <w:jc w:val="left"/>
      </w:pPr>
    </w:p>
    <w:p w14:paraId="60A38F18" w14:textId="77777777" w:rsidR="004B618F" w:rsidRDefault="004B618F" w:rsidP="00977DDD">
      <w:pPr>
        <w:jc w:val="left"/>
      </w:pPr>
    </w:p>
    <w:p w14:paraId="7DB571B1" w14:textId="77777777" w:rsidR="004B618F" w:rsidRDefault="004B618F" w:rsidP="00977DDD">
      <w:pPr>
        <w:jc w:val="left"/>
      </w:pPr>
    </w:p>
    <w:p w14:paraId="34D79BAC" w14:textId="77777777" w:rsidR="004B618F" w:rsidRDefault="004B618F" w:rsidP="00977DDD">
      <w:pPr>
        <w:jc w:val="left"/>
      </w:pPr>
    </w:p>
    <w:p w14:paraId="4E7BDF70" w14:textId="77777777" w:rsidR="004B618F" w:rsidRDefault="004B618F" w:rsidP="00977DDD">
      <w:pPr>
        <w:jc w:val="left"/>
      </w:pPr>
    </w:p>
    <w:p w14:paraId="0137B03F" w14:textId="77777777" w:rsidR="004B618F" w:rsidRDefault="004B618F" w:rsidP="00977DDD">
      <w:pPr>
        <w:jc w:val="left"/>
      </w:pPr>
    </w:p>
    <w:p w14:paraId="50710B38" w14:textId="77777777" w:rsidR="004B618F" w:rsidRDefault="004B618F" w:rsidP="00977DDD">
      <w:pPr>
        <w:jc w:val="left"/>
      </w:pPr>
    </w:p>
    <w:p w14:paraId="1BC8553D" w14:textId="77777777" w:rsidR="004B618F" w:rsidRDefault="004B618F" w:rsidP="00977DDD">
      <w:pPr>
        <w:jc w:val="left"/>
      </w:pPr>
    </w:p>
    <w:p w14:paraId="6F7AC7B2" w14:textId="77777777" w:rsidR="004B618F" w:rsidRDefault="004B618F" w:rsidP="00977DDD">
      <w:pPr>
        <w:jc w:val="left"/>
      </w:pPr>
    </w:p>
    <w:p w14:paraId="544BDCE4" w14:textId="77777777" w:rsidR="004B618F" w:rsidRDefault="004B618F" w:rsidP="00977DDD">
      <w:pPr>
        <w:jc w:val="left"/>
      </w:pPr>
    </w:p>
    <w:p w14:paraId="7D65FFF3" w14:textId="77777777" w:rsidR="00CD5651" w:rsidRDefault="00CD5651" w:rsidP="00977DDD">
      <w:pPr>
        <w:jc w:val="left"/>
      </w:pPr>
    </w:p>
    <w:p w14:paraId="4D190769" w14:textId="77777777" w:rsidR="00CD5651" w:rsidRDefault="00CD5651" w:rsidP="00977DDD">
      <w:pPr>
        <w:jc w:val="left"/>
      </w:pPr>
    </w:p>
    <w:p w14:paraId="543E23FB" w14:textId="77777777" w:rsidR="00CD5651" w:rsidRDefault="00CD5651" w:rsidP="00977DDD">
      <w:pPr>
        <w:jc w:val="left"/>
      </w:pPr>
    </w:p>
    <w:p w14:paraId="6EF7300B" w14:textId="77777777" w:rsidR="00CD5651" w:rsidRDefault="00CD5651" w:rsidP="00977DDD">
      <w:pPr>
        <w:jc w:val="left"/>
      </w:pPr>
    </w:p>
    <w:p w14:paraId="1BFB0A5D" w14:textId="77777777" w:rsidR="00CD5651" w:rsidRDefault="00CD5651" w:rsidP="00977DDD">
      <w:pPr>
        <w:jc w:val="left"/>
      </w:pPr>
    </w:p>
    <w:p w14:paraId="08C948B6" w14:textId="77777777" w:rsidR="00CD5651" w:rsidRDefault="00CD5651" w:rsidP="00977DDD">
      <w:pPr>
        <w:jc w:val="left"/>
      </w:pPr>
    </w:p>
    <w:p w14:paraId="2CF72710" w14:textId="77777777" w:rsidR="00CD5651" w:rsidRDefault="00CD5651" w:rsidP="00977DDD">
      <w:pPr>
        <w:jc w:val="left"/>
      </w:pPr>
    </w:p>
    <w:p w14:paraId="20A26C74" w14:textId="77777777" w:rsidR="00CD5651" w:rsidRDefault="00CD5651" w:rsidP="00977DDD">
      <w:pPr>
        <w:jc w:val="left"/>
      </w:pPr>
    </w:p>
    <w:p w14:paraId="1227573D" w14:textId="77777777" w:rsidR="00CD5651" w:rsidRDefault="00CD5651" w:rsidP="00977DDD">
      <w:pPr>
        <w:jc w:val="left"/>
      </w:pPr>
    </w:p>
    <w:p w14:paraId="0A4A8260" w14:textId="77777777" w:rsidR="00CD5651" w:rsidRDefault="00CD5651" w:rsidP="00977DDD">
      <w:pPr>
        <w:jc w:val="left"/>
      </w:pPr>
    </w:p>
    <w:p w14:paraId="67784DBA" w14:textId="77777777" w:rsidR="00CD5651" w:rsidRDefault="00CD5651" w:rsidP="00977DDD">
      <w:pPr>
        <w:jc w:val="left"/>
      </w:pPr>
    </w:p>
    <w:p w14:paraId="0D4AC2E6" w14:textId="77777777" w:rsidR="00CD5651" w:rsidRDefault="00CD5651" w:rsidP="00977DDD">
      <w:pPr>
        <w:jc w:val="left"/>
      </w:pPr>
    </w:p>
    <w:p w14:paraId="08239B5E" w14:textId="77777777" w:rsidR="00CD5651" w:rsidRDefault="00CD5651" w:rsidP="00977DDD">
      <w:pPr>
        <w:jc w:val="left"/>
      </w:pPr>
    </w:p>
    <w:p w14:paraId="590C2643" w14:textId="77777777" w:rsidR="00CD5651" w:rsidRDefault="00CD5651" w:rsidP="00977DDD">
      <w:pPr>
        <w:jc w:val="left"/>
      </w:pPr>
    </w:p>
    <w:p w14:paraId="4224AC42" w14:textId="77777777" w:rsidR="00CD5651" w:rsidRDefault="00CD5651" w:rsidP="00977DDD">
      <w:pPr>
        <w:jc w:val="left"/>
      </w:pPr>
    </w:p>
    <w:p w14:paraId="13F14A9A" w14:textId="77777777" w:rsidR="00CD5651" w:rsidRDefault="00CD5651" w:rsidP="00977DDD">
      <w:pPr>
        <w:jc w:val="left"/>
      </w:pPr>
    </w:p>
    <w:p w14:paraId="2AC7BBA1" w14:textId="77777777" w:rsidR="004B618F" w:rsidRDefault="004B618F" w:rsidP="00977DDD">
      <w:pPr>
        <w:jc w:val="left"/>
      </w:pPr>
    </w:p>
    <w:p w14:paraId="4B75E67B" w14:textId="77777777" w:rsidR="004B618F" w:rsidRDefault="004B618F" w:rsidP="00977DDD">
      <w:pPr>
        <w:jc w:val="left"/>
      </w:pPr>
    </w:p>
    <w:p w14:paraId="0517D21B" w14:textId="77777777" w:rsidR="004B618F" w:rsidRDefault="004B618F" w:rsidP="00977DDD">
      <w:pPr>
        <w:jc w:val="left"/>
      </w:pPr>
    </w:p>
    <w:p w14:paraId="7DE40BFA" w14:textId="77777777" w:rsidR="004B618F" w:rsidRDefault="004B618F" w:rsidP="00977DDD">
      <w:pPr>
        <w:jc w:val="left"/>
      </w:pPr>
    </w:p>
    <w:p w14:paraId="30AC8289" w14:textId="77777777" w:rsidR="004B618F" w:rsidRDefault="004B618F" w:rsidP="00977DDD">
      <w:pPr>
        <w:jc w:val="left"/>
      </w:pPr>
    </w:p>
    <w:p w14:paraId="36A34C45" w14:textId="75570A97" w:rsidR="00EF42E4" w:rsidRPr="00026FA7" w:rsidRDefault="00EF42E4" w:rsidP="00026FA7">
      <w:pPr>
        <w:jc w:val="right"/>
        <w:rPr>
          <w:u w:val="single"/>
          <w:lang w:eastAsia="zh-TW"/>
        </w:rPr>
      </w:pPr>
      <w:r>
        <w:rPr>
          <w:rFonts w:hint="eastAsia"/>
          <w:u w:val="single"/>
          <w:lang w:eastAsia="zh-TW"/>
        </w:rPr>
        <w:t xml:space="preserve">　　</w:t>
      </w:r>
    </w:p>
    <w:sectPr w:rsidR="00EF42E4" w:rsidRPr="00026FA7" w:rsidSect="006E317A">
      <w:pgSz w:w="11906" w:h="16838" w:code="9"/>
      <w:pgMar w:top="851" w:right="1134" w:bottom="851" w:left="1134" w:header="851" w:footer="992" w:gutter="0"/>
      <w:cols w:space="425"/>
      <w:docGrid w:type="linesAndChars" w:linePitch="29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000B2" w14:textId="77777777" w:rsidR="008E00D9" w:rsidRDefault="008E00D9" w:rsidP="00172C69">
      <w:r>
        <w:separator/>
      </w:r>
    </w:p>
  </w:endnote>
  <w:endnote w:type="continuationSeparator" w:id="0">
    <w:p w14:paraId="69525D62" w14:textId="77777777" w:rsidR="008E00D9" w:rsidRDefault="008E00D9" w:rsidP="0017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FEBF8" w14:textId="77777777" w:rsidR="008E00D9" w:rsidRDefault="008E00D9" w:rsidP="00172C69">
      <w:r>
        <w:separator/>
      </w:r>
    </w:p>
  </w:footnote>
  <w:footnote w:type="continuationSeparator" w:id="0">
    <w:p w14:paraId="7E75E684" w14:textId="77777777" w:rsidR="008E00D9" w:rsidRDefault="008E00D9" w:rsidP="00172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655A3"/>
    <w:multiLevelType w:val="hybridMultilevel"/>
    <w:tmpl w:val="2D76555E"/>
    <w:lvl w:ilvl="0" w:tplc="8FB6B2E4">
      <w:start w:val="1"/>
      <w:numFmt w:val="bullet"/>
      <w:lvlText w:val=""/>
      <w:lvlJc w:val="left"/>
      <w:pPr>
        <w:tabs>
          <w:tab w:val="num" w:pos="1287"/>
        </w:tabs>
        <w:ind w:left="1287" w:hanging="420"/>
      </w:pPr>
      <w:rPr>
        <w:rFonts w:ascii="Symbol" w:eastAsia="ＭＳ 明朝" w:hAnsi="Symbol" w:hint="default"/>
        <w:color w:val="auto"/>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1" w15:restartNumberingAfterBreak="0">
    <w:nsid w:val="32F222ED"/>
    <w:multiLevelType w:val="hybridMultilevel"/>
    <w:tmpl w:val="33A8314C"/>
    <w:lvl w:ilvl="0" w:tplc="8FB6B2E4">
      <w:start w:val="1"/>
      <w:numFmt w:val="bullet"/>
      <w:lvlText w:val=""/>
      <w:lvlJc w:val="left"/>
      <w:pPr>
        <w:tabs>
          <w:tab w:val="num" w:pos="1296"/>
        </w:tabs>
        <w:ind w:left="1296" w:hanging="420"/>
      </w:pPr>
      <w:rPr>
        <w:rFonts w:ascii="Symbol" w:eastAsia="ＭＳ 明朝" w:hAnsi="Symbol" w:hint="default"/>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A0C2956"/>
    <w:multiLevelType w:val="hybridMultilevel"/>
    <w:tmpl w:val="EE92DD98"/>
    <w:lvl w:ilvl="0" w:tplc="C09CB2DA">
      <w:start w:val="1"/>
      <w:numFmt w:val="aiueoFullWidth"/>
      <w:lvlText w:val="（%1）"/>
      <w:lvlJc w:val="left"/>
      <w:pPr>
        <w:ind w:left="765" w:hanging="45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4EEB5120"/>
    <w:multiLevelType w:val="hybridMultilevel"/>
    <w:tmpl w:val="F25C6254"/>
    <w:lvl w:ilvl="0" w:tplc="113EF79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186AF5"/>
    <w:multiLevelType w:val="hybridMultilevel"/>
    <w:tmpl w:val="86E47B36"/>
    <w:lvl w:ilvl="0" w:tplc="99340E58">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0FA011E"/>
    <w:multiLevelType w:val="hybridMultilevel"/>
    <w:tmpl w:val="6A944546"/>
    <w:lvl w:ilvl="0" w:tplc="B7B29902">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006633082">
    <w:abstractNumId w:val="4"/>
  </w:num>
  <w:num w:numId="2" w16cid:durableId="1154640907">
    <w:abstractNumId w:val="5"/>
  </w:num>
  <w:num w:numId="3" w16cid:durableId="295449397">
    <w:abstractNumId w:val="0"/>
  </w:num>
  <w:num w:numId="4" w16cid:durableId="977344616">
    <w:abstractNumId w:val="1"/>
  </w:num>
  <w:num w:numId="5" w16cid:durableId="892426712">
    <w:abstractNumId w:val="3"/>
  </w:num>
  <w:num w:numId="6" w16cid:durableId="419134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A70"/>
    <w:rsid w:val="0000064F"/>
    <w:rsid w:val="00000EB7"/>
    <w:rsid w:val="0000733D"/>
    <w:rsid w:val="00026FA7"/>
    <w:rsid w:val="00040F28"/>
    <w:rsid w:val="00046453"/>
    <w:rsid w:val="00047496"/>
    <w:rsid w:val="00056B36"/>
    <w:rsid w:val="00063BD4"/>
    <w:rsid w:val="00096F42"/>
    <w:rsid w:val="000A1001"/>
    <w:rsid w:val="000A3478"/>
    <w:rsid w:val="000B36C4"/>
    <w:rsid w:val="000B479C"/>
    <w:rsid w:val="000B7747"/>
    <w:rsid w:val="000C5133"/>
    <w:rsid w:val="000D736A"/>
    <w:rsid w:val="000E5040"/>
    <w:rsid w:val="000E72B5"/>
    <w:rsid w:val="0010684B"/>
    <w:rsid w:val="00113C61"/>
    <w:rsid w:val="0013662D"/>
    <w:rsid w:val="00136770"/>
    <w:rsid w:val="00160EEE"/>
    <w:rsid w:val="00172C69"/>
    <w:rsid w:val="001A03FF"/>
    <w:rsid w:val="001C0A70"/>
    <w:rsid w:val="001E6C1D"/>
    <w:rsid w:val="002041AE"/>
    <w:rsid w:val="0021292B"/>
    <w:rsid w:val="002216A2"/>
    <w:rsid w:val="002225EB"/>
    <w:rsid w:val="00227630"/>
    <w:rsid w:val="00227EB5"/>
    <w:rsid w:val="0023058B"/>
    <w:rsid w:val="0023215B"/>
    <w:rsid w:val="00240BB4"/>
    <w:rsid w:val="0024360B"/>
    <w:rsid w:val="00252C05"/>
    <w:rsid w:val="00275E7E"/>
    <w:rsid w:val="002760CE"/>
    <w:rsid w:val="002A7607"/>
    <w:rsid w:val="002C491D"/>
    <w:rsid w:val="002C4C9B"/>
    <w:rsid w:val="002D5829"/>
    <w:rsid w:val="002D5AD3"/>
    <w:rsid w:val="002E213E"/>
    <w:rsid w:val="002F006D"/>
    <w:rsid w:val="002F596D"/>
    <w:rsid w:val="002F6F55"/>
    <w:rsid w:val="0030471E"/>
    <w:rsid w:val="00305AA0"/>
    <w:rsid w:val="0030763B"/>
    <w:rsid w:val="00313CB4"/>
    <w:rsid w:val="00315FCE"/>
    <w:rsid w:val="00316F7D"/>
    <w:rsid w:val="00352E3A"/>
    <w:rsid w:val="0038038B"/>
    <w:rsid w:val="00386E0B"/>
    <w:rsid w:val="00390D44"/>
    <w:rsid w:val="00391F5A"/>
    <w:rsid w:val="0039642C"/>
    <w:rsid w:val="003A32DC"/>
    <w:rsid w:val="003A58F2"/>
    <w:rsid w:val="003B37D2"/>
    <w:rsid w:val="003E668E"/>
    <w:rsid w:val="00432427"/>
    <w:rsid w:val="00440ED0"/>
    <w:rsid w:val="00441E41"/>
    <w:rsid w:val="00452733"/>
    <w:rsid w:val="00474EFB"/>
    <w:rsid w:val="004B4FB1"/>
    <w:rsid w:val="004B618F"/>
    <w:rsid w:val="004C3A7A"/>
    <w:rsid w:val="004D0464"/>
    <w:rsid w:val="004D4EA1"/>
    <w:rsid w:val="004E3333"/>
    <w:rsid w:val="004E6368"/>
    <w:rsid w:val="004F40E2"/>
    <w:rsid w:val="004F5690"/>
    <w:rsid w:val="0050099D"/>
    <w:rsid w:val="0052608E"/>
    <w:rsid w:val="00530E29"/>
    <w:rsid w:val="005318FB"/>
    <w:rsid w:val="00536D38"/>
    <w:rsid w:val="00555CF2"/>
    <w:rsid w:val="0056383F"/>
    <w:rsid w:val="005C3627"/>
    <w:rsid w:val="005D502C"/>
    <w:rsid w:val="005F421D"/>
    <w:rsid w:val="00603513"/>
    <w:rsid w:val="0061270D"/>
    <w:rsid w:val="00620B37"/>
    <w:rsid w:val="0062373C"/>
    <w:rsid w:val="006242EC"/>
    <w:rsid w:val="00645BE4"/>
    <w:rsid w:val="00660321"/>
    <w:rsid w:val="00672A76"/>
    <w:rsid w:val="006A3EE8"/>
    <w:rsid w:val="006B0A16"/>
    <w:rsid w:val="006C5130"/>
    <w:rsid w:val="006D16C8"/>
    <w:rsid w:val="006E0EB1"/>
    <w:rsid w:val="006E317A"/>
    <w:rsid w:val="006E484C"/>
    <w:rsid w:val="006E756E"/>
    <w:rsid w:val="006F5055"/>
    <w:rsid w:val="00721F55"/>
    <w:rsid w:val="0074754D"/>
    <w:rsid w:val="00760D50"/>
    <w:rsid w:val="007901DB"/>
    <w:rsid w:val="007A11C6"/>
    <w:rsid w:val="007B03DF"/>
    <w:rsid w:val="007B35DE"/>
    <w:rsid w:val="007B5E34"/>
    <w:rsid w:val="007C274C"/>
    <w:rsid w:val="008004EE"/>
    <w:rsid w:val="0081468B"/>
    <w:rsid w:val="0082576B"/>
    <w:rsid w:val="00852F09"/>
    <w:rsid w:val="0085363F"/>
    <w:rsid w:val="00855A0B"/>
    <w:rsid w:val="008811F9"/>
    <w:rsid w:val="00891A2E"/>
    <w:rsid w:val="0089258A"/>
    <w:rsid w:val="00893507"/>
    <w:rsid w:val="00894F69"/>
    <w:rsid w:val="008A061C"/>
    <w:rsid w:val="008A431C"/>
    <w:rsid w:val="008A458C"/>
    <w:rsid w:val="008B0FEF"/>
    <w:rsid w:val="008C68F7"/>
    <w:rsid w:val="008E00D9"/>
    <w:rsid w:val="008F0722"/>
    <w:rsid w:val="00910A34"/>
    <w:rsid w:val="0092162E"/>
    <w:rsid w:val="009347B6"/>
    <w:rsid w:val="00941246"/>
    <w:rsid w:val="0094174C"/>
    <w:rsid w:val="0095135E"/>
    <w:rsid w:val="009665F5"/>
    <w:rsid w:val="00974255"/>
    <w:rsid w:val="00977DDD"/>
    <w:rsid w:val="0098224F"/>
    <w:rsid w:val="00983D3F"/>
    <w:rsid w:val="009856CD"/>
    <w:rsid w:val="00990BE8"/>
    <w:rsid w:val="009B5A94"/>
    <w:rsid w:val="009B72DD"/>
    <w:rsid w:val="009C02DF"/>
    <w:rsid w:val="009C5255"/>
    <w:rsid w:val="009D5249"/>
    <w:rsid w:val="009F2497"/>
    <w:rsid w:val="00A11785"/>
    <w:rsid w:val="00A2365D"/>
    <w:rsid w:val="00A44346"/>
    <w:rsid w:val="00A62C16"/>
    <w:rsid w:val="00A77140"/>
    <w:rsid w:val="00A77614"/>
    <w:rsid w:val="00A8400E"/>
    <w:rsid w:val="00A85F96"/>
    <w:rsid w:val="00AA5131"/>
    <w:rsid w:val="00AB5004"/>
    <w:rsid w:val="00AD2924"/>
    <w:rsid w:val="00B00DC3"/>
    <w:rsid w:val="00B260B6"/>
    <w:rsid w:val="00B3785E"/>
    <w:rsid w:val="00B37E9F"/>
    <w:rsid w:val="00B50AB5"/>
    <w:rsid w:val="00B70E0B"/>
    <w:rsid w:val="00BB55E3"/>
    <w:rsid w:val="00BB5A23"/>
    <w:rsid w:val="00BD1678"/>
    <w:rsid w:val="00BE0441"/>
    <w:rsid w:val="00C55C8C"/>
    <w:rsid w:val="00C56F80"/>
    <w:rsid w:val="00C60DED"/>
    <w:rsid w:val="00C66CD7"/>
    <w:rsid w:val="00C71C9A"/>
    <w:rsid w:val="00C820F0"/>
    <w:rsid w:val="00C82621"/>
    <w:rsid w:val="00C87769"/>
    <w:rsid w:val="00C92014"/>
    <w:rsid w:val="00C978F9"/>
    <w:rsid w:val="00CA3D01"/>
    <w:rsid w:val="00CC45A7"/>
    <w:rsid w:val="00CD011A"/>
    <w:rsid w:val="00CD5651"/>
    <w:rsid w:val="00CE1958"/>
    <w:rsid w:val="00D11F25"/>
    <w:rsid w:val="00D220F2"/>
    <w:rsid w:val="00D56054"/>
    <w:rsid w:val="00D600EE"/>
    <w:rsid w:val="00D644EF"/>
    <w:rsid w:val="00D754D2"/>
    <w:rsid w:val="00D77BCA"/>
    <w:rsid w:val="00D8024B"/>
    <w:rsid w:val="00D92F0C"/>
    <w:rsid w:val="00D95894"/>
    <w:rsid w:val="00DC6C85"/>
    <w:rsid w:val="00DF79C4"/>
    <w:rsid w:val="00E00930"/>
    <w:rsid w:val="00E12D31"/>
    <w:rsid w:val="00E17260"/>
    <w:rsid w:val="00E27EDB"/>
    <w:rsid w:val="00E332CA"/>
    <w:rsid w:val="00E3340A"/>
    <w:rsid w:val="00E37CB3"/>
    <w:rsid w:val="00E4494F"/>
    <w:rsid w:val="00E814A0"/>
    <w:rsid w:val="00EA03ED"/>
    <w:rsid w:val="00EA57FC"/>
    <w:rsid w:val="00EB5070"/>
    <w:rsid w:val="00EE630E"/>
    <w:rsid w:val="00EF42E4"/>
    <w:rsid w:val="00F0356B"/>
    <w:rsid w:val="00F12E33"/>
    <w:rsid w:val="00F258A4"/>
    <w:rsid w:val="00F31E97"/>
    <w:rsid w:val="00F373CC"/>
    <w:rsid w:val="00F42833"/>
    <w:rsid w:val="00F4577C"/>
    <w:rsid w:val="00F544E9"/>
    <w:rsid w:val="00F576F9"/>
    <w:rsid w:val="00F609D0"/>
    <w:rsid w:val="00F657E2"/>
    <w:rsid w:val="00F66ED0"/>
    <w:rsid w:val="00F9167B"/>
    <w:rsid w:val="00F92354"/>
    <w:rsid w:val="00F97138"/>
    <w:rsid w:val="00FB4E55"/>
    <w:rsid w:val="00FC02C9"/>
    <w:rsid w:val="00FE5281"/>
    <w:rsid w:val="00FE6752"/>
    <w:rsid w:val="00FE7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DFE69"/>
  <w15:docId w15:val="{ACFF331C-2F89-4ED3-94B5-010A1450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83D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72C69"/>
    <w:pPr>
      <w:tabs>
        <w:tab w:val="center" w:pos="4252"/>
        <w:tab w:val="right" w:pos="8504"/>
      </w:tabs>
      <w:snapToGrid w:val="0"/>
    </w:pPr>
  </w:style>
  <w:style w:type="character" w:customStyle="1" w:styleId="a5">
    <w:name w:val="ヘッダー (文字)"/>
    <w:basedOn w:val="a0"/>
    <w:link w:val="a4"/>
    <w:rsid w:val="00172C69"/>
    <w:rPr>
      <w:kern w:val="2"/>
      <w:sz w:val="21"/>
      <w:szCs w:val="24"/>
    </w:rPr>
  </w:style>
  <w:style w:type="paragraph" w:styleId="a6">
    <w:name w:val="footer"/>
    <w:basedOn w:val="a"/>
    <w:link w:val="a7"/>
    <w:rsid w:val="00172C69"/>
    <w:pPr>
      <w:tabs>
        <w:tab w:val="center" w:pos="4252"/>
        <w:tab w:val="right" w:pos="8504"/>
      </w:tabs>
      <w:snapToGrid w:val="0"/>
    </w:pPr>
  </w:style>
  <w:style w:type="character" w:customStyle="1" w:styleId="a7">
    <w:name w:val="フッター (文字)"/>
    <w:basedOn w:val="a0"/>
    <w:link w:val="a6"/>
    <w:rsid w:val="00172C69"/>
    <w:rPr>
      <w:kern w:val="2"/>
      <w:sz w:val="21"/>
      <w:szCs w:val="24"/>
    </w:rPr>
  </w:style>
  <w:style w:type="paragraph" w:styleId="a8">
    <w:name w:val="Date"/>
    <w:basedOn w:val="a"/>
    <w:next w:val="a"/>
    <w:link w:val="a9"/>
    <w:rsid w:val="00172C69"/>
  </w:style>
  <w:style w:type="character" w:customStyle="1" w:styleId="a9">
    <w:name w:val="日付 (文字)"/>
    <w:basedOn w:val="a0"/>
    <w:link w:val="a8"/>
    <w:rsid w:val="00172C69"/>
    <w:rPr>
      <w:kern w:val="2"/>
      <w:sz w:val="21"/>
      <w:szCs w:val="24"/>
    </w:rPr>
  </w:style>
  <w:style w:type="paragraph" w:styleId="aa">
    <w:name w:val="List Paragraph"/>
    <w:basedOn w:val="a"/>
    <w:uiPriority w:val="34"/>
    <w:qFormat/>
    <w:rsid w:val="00AA5131"/>
    <w:pPr>
      <w:ind w:leftChars="400" w:left="840"/>
    </w:pPr>
  </w:style>
  <w:style w:type="paragraph" w:styleId="Web">
    <w:name w:val="Normal (Web)"/>
    <w:basedOn w:val="a"/>
    <w:uiPriority w:val="99"/>
    <w:unhideWhenUsed/>
    <w:rsid w:val="00977DD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Balloon Text"/>
    <w:basedOn w:val="a"/>
    <w:link w:val="ac"/>
    <w:semiHidden/>
    <w:unhideWhenUsed/>
    <w:rsid w:val="00B37E9F"/>
    <w:rPr>
      <w:rFonts w:asciiTheme="majorHAnsi" w:eastAsiaTheme="majorEastAsia" w:hAnsiTheme="majorHAnsi" w:cstheme="majorBidi"/>
      <w:sz w:val="18"/>
      <w:szCs w:val="18"/>
    </w:rPr>
  </w:style>
  <w:style w:type="character" w:customStyle="1" w:styleId="ac">
    <w:name w:val="吹き出し (文字)"/>
    <w:basedOn w:val="a0"/>
    <w:link w:val="ab"/>
    <w:semiHidden/>
    <w:rsid w:val="00B37E9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055508">
      <w:bodyDiv w:val="1"/>
      <w:marLeft w:val="0"/>
      <w:marRight w:val="0"/>
      <w:marTop w:val="0"/>
      <w:marBottom w:val="0"/>
      <w:divBdr>
        <w:top w:val="none" w:sz="0" w:space="0" w:color="auto"/>
        <w:left w:val="none" w:sz="0" w:space="0" w:color="auto"/>
        <w:bottom w:val="none" w:sz="0" w:space="0" w:color="auto"/>
        <w:right w:val="none" w:sz="0" w:space="0" w:color="auto"/>
      </w:divBdr>
    </w:div>
    <w:div w:id="161921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櫻谷 勇輝</dc:creator>
  <cp:lastModifiedBy>櫻谷 勇輝</cp:lastModifiedBy>
  <cp:revision>2</cp:revision>
  <dcterms:created xsi:type="dcterms:W3CDTF">2026-06-10T04:05:00Z</dcterms:created>
  <dcterms:modified xsi:type="dcterms:W3CDTF">2026-06-10T04:05:00Z</dcterms:modified>
</cp:coreProperties>
</file>